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DBF708" w14:textId="77777777" w:rsidR="00844553" w:rsidRPr="00844553" w:rsidRDefault="00844553" w:rsidP="00844553">
      <w:pPr>
        <w:shd w:val="clear" w:color="auto" w:fill="FFFFFF"/>
        <w:spacing w:after="150" w:line="240" w:lineRule="auto"/>
        <w:jc w:val="center"/>
        <w:rPr>
          <w:rFonts w:ascii="Times New Roman" w:eastAsia="Times New Roman" w:hAnsi="Times New Roman" w:cs="Times New Roman"/>
          <w:b/>
          <w:bCs/>
          <w:color w:val="000000"/>
          <w:sz w:val="24"/>
          <w:szCs w:val="24"/>
        </w:rPr>
      </w:pPr>
      <w:r w:rsidRPr="00844553">
        <w:rPr>
          <w:rFonts w:ascii="Times New Roman" w:eastAsia="Times New Roman" w:hAnsi="Times New Roman" w:cs="Times New Roman"/>
          <w:b/>
          <w:bCs/>
          <w:color w:val="000000"/>
          <w:sz w:val="24"/>
          <w:szCs w:val="24"/>
        </w:rPr>
        <w:t>Методические рекомендации</w:t>
      </w:r>
    </w:p>
    <w:p w14:paraId="33A09BC3" w14:textId="77777777" w:rsidR="00844553" w:rsidRPr="00844553" w:rsidRDefault="00844553" w:rsidP="00844553">
      <w:pPr>
        <w:shd w:val="clear" w:color="auto" w:fill="FFFFFF"/>
        <w:spacing w:after="150" w:line="240" w:lineRule="auto"/>
        <w:jc w:val="center"/>
        <w:rPr>
          <w:rFonts w:ascii="Times New Roman" w:eastAsia="Times New Roman" w:hAnsi="Times New Roman" w:cs="Times New Roman"/>
          <w:b/>
          <w:bCs/>
          <w:color w:val="000000"/>
          <w:sz w:val="24"/>
          <w:szCs w:val="24"/>
        </w:rPr>
      </w:pPr>
      <w:r w:rsidRPr="00844553">
        <w:rPr>
          <w:rFonts w:ascii="Times New Roman" w:eastAsia="Times New Roman" w:hAnsi="Times New Roman" w:cs="Times New Roman"/>
          <w:b/>
          <w:bCs/>
          <w:color w:val="000000"/>
          <w:sz w:val="24"/>
          <w:szCs w:val="24"/>
        </w:rPr>
        <w:t>по подготовке учащихся к Государственной итоговой аттестации</w:t>
      </w:r>
    </w:p>
    <w:p w14:paraId="338467F9" w14:textId="77777777" w:rsidR="00844553" w:rsidRPr="00844553" w:rsidRDefault="00844553" w:rsidP="00844553">
      <w:pPr>
        <w:shd w:val="clear" w:color="auto" w:fill="FFFFFF"/>
        <w:spacing w:after="150" w:line="240" w:lineRule="auto"/>
        <w:jc w:val="center"/>
        <w:rPr>
          <w:rFonts w:ascii="Times New Roman" w:eastAsia="Times New Roman" w:hAnsi="Times New Roman" w:cs="Times New Roman"/>
          <w:b/>
          <w:bCs/>
          <w:color w:val="000000"/>
          <w:sz w:val="24"/>
          <w:szCs w:val="24"/>
        </w:rPr>
      </w:pPr>
      <w:r w:rsidRPr="00844553">
        <w:rPr>
          <w:rFonts w:ascii="Times New Roman" w:eastAsia="Times New Roman" w:hAnsi="Times New Roman" w:cs="Times New Roman"/>
          <w:b/>
          <w:bCs/>
          <w:color w:val="000000"/>
          <w:sz w:val="24"/>
          <w:szCs w:val="24"/>
        </w:rPr>
        <w:t>в 9 и 11 классах по географии (из опыта работы)</w:t>
      </w:r>
    </w:p>
    <w:p w14:paraId="79959704" w14:textId="77777777" w:rsidR="00844553" w:rsidRDefault="00844553" w:rsidP="00844553">
      <w:pPr>
        <w:shd w:val="clear" w:color="auto" w:fill="FFFFFF"/>
        <w:spacing w:after="150" w:line="240" w:lineRule="auto"/>
        <w:jc w:val="center"/>
        <w:rPr>
          <w:rFonts w:ascii="Times New Roman" w:eastAsia="Times New Roman" w:hAnsi="Times New Roman" w:cs="Times New Roman"/>
          <w:color w:val="000000"/>
          <w:sz w:val="24"/>
          <w:szCs w:val="24"/>
        </w:rPr>
      </w:pPr>
      <w:proofErr w:type="spellStart"/>
      <w:r w:rsidRPr="00844553">
        <w:rPr>
          <w:rFonts w:ascii="Times New Roman" w:eastAsia="Times New Roman" w:hAnsi="Times New Roman" w:cs="Times New Roman"/>
          <w:color w:val="000000"/>
          <w:sz w:val="24"/>
          <w:szCs w:val="24"/>
        </w:rPr>
        <w:t>Сидунова</w:t>
      </w:r>
      <w:proofErr w:type="spellEnd"/>
      <w:r w:rsidRPr="00844553">
        <w:rPr>
          <w:rFonts w:ascii="Times New Roman" w:eastAsia="Times New Roman" w:hAnsi="Times New Roman" w:cs="Times New Roman"/>
          <w:color w:val="000000"/>
          <w:sz w:val="24"/>
          <w:szCs w:val="24"/>
        </w:rPr>
        <w:t xml:space="preserve"> С.В. учитель географии МОУ «Средняя школа №3» г. Николаевска</w:t>
      </w:r>
    </w:p>
    <w:p w14:paraId="7ACF734E" w14:textId="77777777" w:rsidR="00844553" w:rsidRPr="00844553" w:rsidRDefault="00844553" w:rsidP="00844553">
      <w:pPr>
        <w:shd w:val="clear" w:color="auto" w:fill="FFFFFF"/>
        <w:spacing w:after="150" w:line="240" w:lineRule="auto"/>
        <w:jc w:val="center"/>
        <w:rPr>
          <w:rFonts w:ascii="Times New Roman" w:eastAsia="Times New Roman" w:hAnsi="Times New Roman" w:cs="Times New Roman"/>
          <w:color w:val="000000"/>
          <w:sz w:val="24"/>
          <w:szCs w:val="24"/>
        </w:rPr>
      </w:pPr>
    </w:p>
    <w:p w14:paraId="0387651C"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Содержание экзаменационной работы определяется на основе Федерального компонента государственного стандарта среднего (полного) общего образования (для 11 класса) в соответствии с требованиями к уровню подготовки учащихся. ЕГЭ в 11 классе проверяет умения учащихся анализировать и обобщать географическую информацию, соотносить знания и умения из различных курсов школьной географии с жизненным опытом, применять полученные в школе географические знания и умения в практической деятельности. Таким образом, ГИА по географии представляет собой форму объективной оценки качества подготовки учащихся, освоивших образовательные программы среднего общего образования с использованием заданий стандартизированной формы (контрольных измерительных материалов).</w:t>
      </w:r>
    </w:p>
    <w:p w14:paraId="7C3E9AB1" w14:textId="77777777" w:rsidR="00844553" w:rsidRPr="00844553" w:rsidRDefault="00844553" w:rsidP="00844553">
      <w:pPr>
        <w:shd w:val="clear" w:color="auto" w:fill="FFFFFF"/>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Считаю, что первостепенным для учителя и для учеников, выбравших экзамен, будет изучение спецификации контрольных измерительных материалов, структуры КИМ, распределение заданий КИМ по уровню сложности, особенности проведения экзамена (продолжительность, использование линейки, транспортира, непрограммируемого калькулятора, карт – приложений, системой оценивания заданий. Также стоит познакомить учащихся с правилами оформления ответов на бланках.</w:t>
      </w:r>
    </w:p>
    <w:p w14:paraId="08C168FF"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Еще одним важным этапом подготовки учащихся к итоговой аттестации является  изучение  аналитических отчетов ФИПИ по результатам экзаменов текущего года, в которых дается не только качественный анализ заданий и типичных ошибок, допущенных выпускниками, но и даются ценные методические рекомендации по подготовке к экзаменам в следующем году.</w:t>
      </w:r>
    </w:p>
    <w:p w14:paraId="7EE5B94D" w14:textId="77777777" w:rsidR="00844553" w:rsidRPr="00844553" w:rsidRDefault="00844553" w:rsidP="00844553">
      <w:pPr>
        <w:shd w:val="clear" w:color="auto" w:fill="FFFFFF"/>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br/>
      </w:r>
    </w:p>
    <w:p w14:paraId="4E02C7CB" w14:textId="77777777" w:rsidR="00844553" w:rsidRPr="00844553" w:rsidRDefault="00844553" w:rsidP="00844553">
      <w:pPr>
        <w:shd w:val="clear" w:color="auto" w:fill="FFFFFF"/>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b/>
          <w:bCs/>
          <w:color w:val="000000"/>
          <w:sz w:val="24"/>
          <w:szCs w:val="24"/>
        </w:rPr>
        <w:t>Особенности подготовки учащихся 11 классов к ЕГЭ по географии</w:t>
      </w:r>
    </w:p>
    <w:p w14:paraId="5BB7844C"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За последние два года произошли изменения в структуре заданий ЕГЭ, т.к. нет заданий в виде тестов, количество заданий сократилось с 41 до 34. Экзаменационная работа состоит из двух частей. Часть 1 содержит 27 заданий с кратким ответом (18 заданий базового уровня сложности, 8 заданий повышенного уровня сложности и 1 задание высокого уровня сложности). В этой части экзаменационной работы представлены следующие разновидности заданий с кратким ответом: 1) задания, требующие записать ответ в виде числа; 2) задания, требующие записать ответ в виде слова; 3) задания, требующие записать ответ в виде последовательности цифр, в том числе на установление соответствия географических объектов и их характеристик, с выбором нескольких правильных ответов из предложенного списка, на установление правильной последовательности элементов, а также задания, требующие вписать в текст на месте пропусков ответы из предложенного списка. Часть 2 содержит 7 заданий с развернутым ответом, в первом из которых ответом должен быть рисунок (профиль), а в остальных – полный и обоснованный ответ на поставленный вопрос (2 задания повышенного уровня сложности и 5 заданий высокого уровня сложности).</w:t>
      </w:r>
    </w:p>
    <w:p w14:paraId="2A5B3160"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В целом подготовка к ЕГЭ должна быть направлена на повторение основных разделов курса географии. При планировании занятий по подготовке учителю рекомендуется:</w:t>
      </w:r>
    </w:p>
    <w:p w14:paraId="0781FA95" w14:textId="77777777" w:rsidR="00844553" w:rsidRPr="00844553" w:rsidRDefault="00844553" w:rsidP="00844553">
      <w:pPr>
        <w:numPr>
          <w:ilvl w:val="0"/>
          <w:numId w:val="1"/>
        </w:num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lastRenderedPageBreak/>
        <w:t>делать упор в повторении на тех темах, в которых выпускники прошлых лет допустили наибольшее количество ошибок,</w:t>
      </w:r>
    </w:p>
    <w:p w14:paraId="2076DD47" w14:textId="77777777" w:rsidR="00844553" w:rsidRPr="00844553" w:rsidRDefault="00844553" w:rsidP="00844553">
      <w:pPr>
        <w:numPr>
          <w:ilvl w:val="0"/>
          <w:numId w:val="1"/>
        </w:num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обратить особое внимание на повторение тем, изученных давно (6-8 классы),</w:t>
      </w:r>
    </w:p>
    <w:p w14:paraId="0B13BAA6" w14:textId="77777777" w:rsidR="00844553" w:rsidRPr="00844553" w:rsidRDefault="00844553" w:rsidP="00844553">
      <w:pPr>
        <w:numPr>
          <w:ilvl w:val="0"/>
          <w:numId w:val="1"/>
        </w:num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предусмотреть использование различных источников знаний (карт, статистических материалов, рисунков, диаграмм),</w:t>
      </w:r>
    </w:p>
    <w:p w14:paraId="0EEC1B38" w14:textId="77777777" w:rsidR="00844553" w:rsidRPr="00844553" w:rsidRDefault="00844553" w:rsidP="00844553">
      <w:pPr>
        <w:numPr>
          <w:ilvl w:val="0"/>
          <w:numId w:val="1"/>
        </w:num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целенаправленно формировать у учащихся умение четко, географически правильно излагать свои мысли</w:t>
      </w:r>
    </w:p>
    <w:p w14:paraId="12DCED91" w14:textId="77777777" w:rsidR="00844553" w:rsidRPr="00844553" w:rsidRDefault="00844553" w:rsidP="00844553">
      <w:pPr>
        <w:numPr>
          <w:ilvl w:val="0"/>
          <w:numId w:val="1"/>
        </w:num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использовать вопросы, требующие небольших письменных ответов, и обязательно анализировать их в классе),</w:t>
      </w:r>
    </w:p>
    <w:p w14:paraId="40928C52" w14:textId="77777777" w:rsidR="00844553" w:rsidRPr="00844553" w:rsidRDefault="00844553" w:rsidP="00844553">
      <w:pPr>
        <w:numPr>
          <w:ilvl w:val="0"/>
          <w:numId w:val="1"/>
        </w:num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учитывать один из главных недостатков подготовки выпускников прошлых лет - непонимание и недостаточная сформированность некоторых понятий (солнечная радиация, циклон и антициклон, международная экономическая интеграция и т.д.)</w:t>
      </w:r>
    </w:p>
    <w:p w14:paraId="511E0BEA" w14:textId="77777777" w:rsidR="00844553" w:rsidRPr="00844553" w:rsidRDefault="00844553" w:rsidP="00844553">
      <w:pPr>
        <w:numPr>
          <w:ilvl w:val="0"/>
          <w:numId w:val="1"/>
        </w:num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акцентировать внимание на работе с картографическим материалом, т.к. многие недостатки в подготовке учащихся связаны с доминированием словесных методов;</w:t>
      </w:r>
    </w:p>
    <w:p w14:paraId="08BBFFF4" w14:textId="77777777" w:rsidR="00844553" w:rsidRPr="00844553" w:rsidRDefault="00844553" w:rsidP="00844553">
      <w:pPr>
        <w:numPr>
          <w:ilvl w:val="0"/>
          <w:numId w:val="1"/>
        </w:num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включать задания, выполняемые по фрагментам контурных карт,</w:t>
      </w:r>
    </w:p>
    <w:p w14:paraId="2F56F55B" w14:textId="77777777" w:rsidR="00844553" w:rsidRPr="00844553" w:rsidRDefault="00844553" w:rsidP="00844553">
      <w:pPr>
        <w:numPr>
          <w:ilvl w:val="0"/>
          <w:numId w:val="1"/>
        </w:num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обеспечить учащихся домашним заданием в максимальном объеме,</w:t>
      </w:r>
    </w:p>
    <w:p w14:paraId="360F6300" w14:textId="77777777" w:rsidR="00844553" w:rsidRPr="00844553" w:rsidRDefault="00844553" w:rsidP="00844553">
      <w:pPr>
        <w:numPr>
          <w:ilvl w:val="0"/>
          <w:numId w:val="1"/>
        </w:num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использовать наглядный материал: атласы, рисунки, иллюстрации, схемы.</w:t>
      </w:r>
    </w:p>
    <w:p w14:paraId="0755C0A9"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В связи с большим объемом информации при подготовке к ЕГЭ, считаю, что выпускники прежде всего должны знать и понимать основные закономерности:</w:t>
      </w:r>
    </w:p>
    <w:p w14:paraId="7FCCB5B5" w14:textId="77777777" w:rsidR="00844553" w:rsidRPr="00844553" w:rsidRDefault="00844553" w:rsidP="00844553">
      <w:pPr>
        <w:numPr>
          <w:ilvl w:val="0"/>
          <w:numId w:val="2"/>
        </w:num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изменение температуры воздуха и атмосферного давления с высотой;</w:t>
      </w:r>
    </w:p>
    <w:p w14:paraId="6B63E84C" w14:textId="77777777" w:rsidR="00844553" w:rsidRPr="00844553" w:rsidRDefault="00844553" w:rsidP="00844553">
      <w:pPr>
        <w:numPr>
          <w:ilvl w:val="0"/>
          <w:numId w:val="2"/>
        </w:num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зависимость содержания водяного пара от температуры воздуха (при работе с показателями абсолютной и относительной влажности в задании 2);</w:t>
      </w:r>
    </w:p>
    <w:p w14:paraId="72D39C13" w14:textId="77777777" w:rsidR="00844553" w:rsidRPr="00844553" w:rsidRDefault="00844553" w:rsidP="00844553">
      <w:pPr>
        <w:numPr>
          <w:ilvl w:val="0"/>
          <w:numId w:val="2"/>
        </w:num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причины солености морской воды и ее изменение от природных факторов;</w:t>
      </w:r>
    </w:p>
    <w:p w14:paraId="3B177778" w14:textId="77777777" w:rsidR="00844553" w:rsidRPr="00844553" w:rsidRDefault="00844553" w:rsidP="00844553">
      <w:pPr>
        <w:numPr>
          <w:ilvl w:val="0"/>
          <w:numId w:val="2"/>
        </w:num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причинно-следственные связи температуры воздуха, атмосферного давления и выпадения осадков;</w:t>
      </w:r>
    </w:p>
    <w:p w14:paraId="0E4F0619" w14:textId="77777777" w:rsidR="00844553" w:rsidRPr="00844553" w:rsidRDefault="00844553" w:rsidP="00844553">
      <w:pPr>
        <w:numPr>
          <w:ilvl w:val="0"/>
          <w:numId w:val="2"/>
        </w:num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географические следствия движений Земли;</w:t>
      </w:r>
    </w:p>
    <w:p w14:paraId="08A995D9" w14:textId="77777777" w:rsidR="00844553" w:rsidRPr="00844553" w:rsidRDefault="00844553" w:rsidP="00844553">
      <w:pPr>
        <w:numPr>
          <w:ilvl w:val="0"/>
          <w:numId w:val="2"/>
        </w:num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распределение солнечной радиации по территории Земли, где больше прямой, рассеянной, отраженной и почему;</w:t>
      </w:r>
    </w:p>
    <w:p w14:paraId="6CE6521D" w14:textId="77777777" w:rsidR="00844553" w:rsidRPr="00844553" w:rsidRDefault="00844553" w:rsidP="00844553">
      <w:pPr>
        <w:numPr>
          <w:ilvl w:val="0"/>
          <w:numId w:val="2"/>
        </w:num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распространение постоянных ветров Земли, а также муссонов;</w:t>
      </w:r>
    </w:p>
    <w:p w14:paraId="5AE909C9" w14:textId="77777777" w:rsidR="00844553" w:rsidRPr="00844553" w:rsidRDefault="00844553" w:rsidP="00844553">
      <w:pPr>
        <w:numPr>
          <w:ilvl w:val="0"/>
          <w:numId w:val="2"/>
        </w:num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изменение континентальности климата и в чем она выражается;</w:t>
      </w:r>
    </w:p>
    <w:p w14:paraId="3929498C" w14:textId="77777777" w:rsidR="00844553" w:rsidRPr="00844553" w:rsidRDefault="00844553" w:rsidP="00844553">
      <w:pPr>
        <w:numPr>
          <w:ilvl w:val="0"/>
          <w:numId w:val="2"/>
        </w:num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причины и следствия образования многолетней мерзлоты;</w:t>
      </w:r>
    </w:p>
    <w:p w14:paraId="7FF75E6A" w14:textId="77777777" w:rsidR="00844553" w:rsidRPr="00844553" w:rsidRDefault="00844553" w:rsidP="00844553">
      <w:pPr>
        <w:numPr>
          <w:ilvl w:val="0"/>
          <w:numId w:val="2"/>
        </w:num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классификация стран по уровню социально-экономического развития;</w:t>
      </w:r>
    </w:p>
    <w:p w14:paraId="4FEE118D" w14:textId="77777777" w:rsidR="00844553" w:rsidRPr="00844553" w:rsidRDefault="00844553" w:rsidP="00844553">
      <w:pPr>
        <w:numPr>
          <w:ilvl w:val="0"/>
          <w:numId w:val="2"/>
        </w:num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демографические показатели для развитых и развивающихся стран мира;</w:t>
      </w:r>
    </w:p>
    <w:p w14:paraId="7B24309A" w14:textId="77777777" w:rsidR="00844553" w:rsidRPr="00844553" w:rsidRDefault="00844553" w:rsidP="00844553">
      <w:pPr>
        <w:numPr>
          <w:ilvl w:val="0"/>
          <w:numId w:val="2"/>
        </w:num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занятость населения в разных странах по уровню развития в отраслях экономики;</w:t>
      </w:r>
    </w:p>
    <w:p w14:paraId="366970BE" w14:textId="77777777" w:rsidR="00844553" w:rsidRPr="00844553" w:rsidRDefault="00844553" w:rsidP="00844553">
      <w:pPr>
        <w:numPr>
          <w:ilvl w:val="0"/>
          <w:numId w:val="2"/>
        </w:num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географические особенности отраслевой структуры мирового хозяйства и др.</w:t>
      </w:r>
    </w:p>
    <w:p w14:paraId="0616F8FA"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 xml:space="preserve">В КИМ есть 2 справочные материалы - карты: политическая и административная России, но на этих картах нет столиц. Поэтому учащиеся должны их знать, по политической карте выполняется 1 задание на определение координат, но при выполнении других заданий по </w:t>
      </w:r>
      <w:r w:rsidRPr="00844553">
        <w:rPr>
          <w:rFonts w:ascii="Times New Roman" w:eastAsia="Times New Roman" w:hAnsi="Times New Roman" w:cs="Times New Roman"/>
          <w:color w:val="000000"/>
          <w:sz w:val="24"/>
          <w:szCs w:val="24"/>
        </w:rPr>
        <w:lastRenderedPageBreak/>
        <w:t>экономике России и стран мира, природе Земли для ориентирования карты окажутся существенным подспорьем.</w:t>
      </w:r>
    </w:p>
    <w:p w14:paraId="3A5A3B07"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Ниже хочу привести примеры заданий, в которых учащиеся допускают больше всего неточностей и ошибок при выполнении. Конечно, нужно правильно читать инструкции к выполнению, само задание.</w:t>
      </w:r>
    </w:p>
    <w:p w14:paraId="32975BD4"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b/>
          <w:bCs/>
          <w:color w:val="000000"/>
          <w:sz w:val="24"/>
          <w:szCs w:val="24"/>
        </w:rPr>
        <w:t>Задание № 2 </w:t>
      </w:r>
      <w:r w:rsidRPr="00844553">
        <w:rPr>
          <w:rFonts w:ascii="Times New Roman" w:eastAsia="Times New Roman" w:hAnsi="Times New Roman" w:cs="Times New Roman"/>
          <w:color w:val="000000"/>
          <w:sz w:val="24"/>
          <w:szCs w:val="24"/>
        </w:rPr>
        <w:t xml:space="preserve">представлено несколькими </w:t>
      </w:r>
      <w:proofErr w:type="gramStart"/>
      <w:r w:rsidRPr="00844553">
        <w:rPr>
          <w:rFonts w:ascii="Times New Roman" w:eastAsia="Times New Roman" w:hAnsi="Times New Roman" w:cs="Times New Roman"/>
          <w:color w:val="000000"/>
          <w:sz w:val="24"/>
          <w:szCs w:val="24"/>
        </w:rPr>
        <w:t>вариантами</w:t>
      </w:r>
      <w:r w:rsidRPr="00844553">
        <w:rPr>
          <w:rFonts w:ascii="Times New Roman" w:eastAsia="Times New Roman" w:hAnsi="Times New Roman" w:cs="Times New Roman"/>
          <w:b/>
          <w:bCs/>
          <w:color w:val="000000"/>
          <w:sz w:val="24"/>
          <w:szCs w:val="24"/>
        </w:rPr>
        <w:t> </w:t>
      </w:r>
      <w:r w:rsidRPr="00844553">
        <w:rPr>
          <w:rFonts w:ascii="Times New Roman" w:eastAsia="Times New Roman" w:hAnsi="Times New Roman" w:cs="Times New Roman"/>
          <w:color w:val="000000"/>
          <w:sz w:val="24"/>
          <w:szCs w:val="24"/>
        </w:rPr>
        <w:t>:</w:t>
      </w:r>
      <w:proofErr w:type="gramEnd"/>
      <w:r w:rsidRPr="00844553">
        <w:rPr>
          <w:rFonts w:ascii="Times New Roman" w:eastAsia="Times New Roman" w:hAnsi="Times New Roman" w:cs="Times New Roman"/>
          <w:color w:val="000000"/>
          <w:sz w:val="24"/>
          <w:szCs w:val="24"/>
        </w:rPr>
        <w:t xml:space="preserve"> 1) в пунктах, обо</w:t>
      </w:r>
      <w:r w:rsidRPr="00844553">
        <w:rPr>
          <w:rFonts w:ascii="Times New Roman" w:eastAsia="Times New Roman" w:hAnsi="Times New Roman" w:cs="Times New Roman"/>
          <w:color w:val="000000"/>
          <w:sz w:val="24"/>
          <w:szCs w:val="24"/>
        </w:rPr>
        <w:softHyphen/>
        <w:t>зна</w:t>
      </w:r>
      <w:r w:rsidRPr="00844553">
        <w:rPr>
          <w:rFonts w:ascii="Times New Roman" w:eastAsia="Times New Roman" w:hAnsi="Times New Roman" w:cs="Times New Roman"/>
          <w:color w:val="000000"/>
          <w:sz w:val="24"/>
          <w:szCs w:val="24"/>
        </w:rPr>
        <w:softHyphen/>
        <w:t>чен</w:t>
      </w:r>
      <w:r w:rsidRPr="00844553">
        <w:rPr>
          <w:rFonts w:ascii="Times New Roman" w:eastAsia="Times New Roman" w:hAnsi="Times New Roman" w:cs="Times New Roman"/>
          <w:color w:val="000000"/>
          <w:sz w:val="24"/>
          <w:szCs w:val="24"/>
        </w:rPr>
        <w:softHyphen/>
        <w:t>ных в таб</w:t>
      </w:r>
      <w:r w:rsidRPr="00844553">
        <w:rPr>
          <w:rFonts w:ascii="Times New Roman" w:eastAsia="Times New Roman" w:hAnsi="Times New Roman" w:cs="Times New Roman"/>
          <w:color w:val="000000"/>
          <w:sz w:val="24"/>
          <w:szCs w:val="24"/>
        </w:rPr>
        <w:softHyphen/>
        <w:t>ли</w:t>
      </w:r>
      <w:r w:rsidRPr="00844553">
        <w:rPr>
          <w:rFonts w:ascii="Times New Roman" w:eastAsia="Times New Roman" w:hAnsi="Times New Roman" w:cs="Times New Roman"/>
          <w:color w:val="000000"/>
          <w:sz w:val="24"/>
          <w:szCs w:val="24"/>
        </w:rPr>
        <w:softHyphen/>
        <w:t>це циф</w:t>
      </w:r>
      <w:r w:rsidRPr="00844553">
        <w:rPr>
          <w:rFonts w:ascii="Times New Roman" w:eastAsia="Times New Roman" w:hAnsi="Times New Roman" w:cs="Times New Roman"/>
          <w:color w:val="000000"/>
          <w:sz w:val="24"/>
          <w:szCs w:val="24"/>
        </w:rPr>
        <w:softHyphen/>
        <w:t>ра</w:t>
      </w:r>
      <w:r w:rsidRPr="00844553">
        <w:rPr>
          <w:rFonts w:ascii="Times New Roman" w:eastAsia="Times New Roman" w:hAnsi="Times New Roman" w:cs="Times New Roman"/>
          <w:color w:val="000000"/>
          <w:sz w:val="24"/>
          <w:szCs w:val="24"/>
        </w:rPr>
        <w:softHyphen/>
        <w:t>ми 1, 2 и 3, од</w:t>
      </w:r>
      <w:r w:rsidRPr="00844553">
        <w:rPr>
          <w:rFonts w:ascii="Times New Roman" w:eastAsia="Times New Roman" w:hAnsi="Times New Roman" w:cs="Times New Roman"/>
          <w:color w:val="000000"/>
          <w:sz w:val="24"/>
          <w:szCs w:val="24"/>
        </w:rPr>
        <w:softHyphen/>
        <w:t>но</w:t>
      </w:r>
      <w:r w:rsidRPr="00844553">
        <w:rPr>
          <w:rFonts w:ascii="Times New Roman" w:eastAsia="Times New Roman" w:hAnsi="Times New Roman" w:cs="Times New Roman"/>
          <w:color w:val="000000"/>
          <w:sz w:val="24"/>
          <w:szCs w:val="24"/>
        </w:rPr>
        <w:softHyphen/>
        <w:t>вре</w:t>
      </w:r>
      <w:r w:rsidRPr="00844553">
        <w:rPr>
          <w:rFonts w:ascii="Times New Roman" w:eastAsia="Times New Roman" w:hAnsi="Times New Roman" w:cs="Times New Roman"/>
          <w:color w:val="000000"/>
          <w:sz w:val="24"/>
          <w:szCs w:val="24"/>
        </w:rPr>
        <w:softHyphen/>
        <w:t>мен</w:t>
      </w:r>
      <w:r w:rsidRPr="00844553">
        <w:rPr>
          <w:rFonts w:ascii="Times New Roman" w:eastAsia="Times New Roman" w:hAnsi="Times New Roman" w:cs="Times New Roman"/>
          <w:color w:val="000000"/>
          <w:sz w:val="24"/>
          <w:szCs w:val="24"/>
        </w:rPr>
        <w:softHyphen/>
        <w:t>но про</w:t>
      </w:r>
      <w:r w:rsidRPr="00844553">
        <w:rPr>
          <w:rFonts w:ascii="Times New Roman" w:eastAsia="Times New Roman" w:hAnsi="Times New Roman" w:cs="Times New Roman"/>
          <w:color w:val="000000"/>
          <w:sz w:val="24"/>
          <w:szCs w:val="24"/>
        </w:rPr>
        <w:softHyphen/>
        <w:t>во</w:t>
      </w:r>
      <w:r w:rsidRPr="00844553">
        <w:rPr>
          <w:rFonts w:ascii="Times New Roman" w:eastAsia="Times New Roman" w:hAnsi="Times New Roman" w:cs="Times New Roman"/>
          <w:color w:val="000000"/>
          <w:sz w:val="24"/>
          <w:szCs w:val="24"/>
        </w:rPr>
        <w:softHyphen/>
        <w:t>дят из</w:t>
      </w:r>
      <w:r w:rsidRPr="00844553">
        <w:rPr>
          <w:rFonts w:ascii="Times New Roman" w:eastAsia="Times New Roman" w:hAnsi="Times New Roman" w:cs="Times New Roman"/>
          <w:color w:val="000000"/>
          <w:sz w:val="24"/>
          <w:szCs w:val="24"/>
        </w:rPr>
        <w:softHyphen/>
        <w:t>ме</w:t>
      </w:r>
      <w:r w:rsidRPr="00844553">
        <w:rPr>
          <w:rFonts w:ascii="Times New Roman" w:eastAsia="Times New Roman" w:hAnsi="Times New Roman" w:cs="Times New Roman"/>
          <w:color w:val="000000"/>
          <w:sz w:val="24"/>
          <w:szCs w:val="24"/>
        </w:rPr>
        <w:softHyphen/>
        <w:t>ре</w:t>
      </w:r>
      <w:r w:rsidRPr="00844553">
        <w:rPr>
          <w:rFonts w:ascii="Times New Roman" w:eastAsia="Times New Roman" w:hAnsi="Times New Roman" w:cs="Times New Roman"/>
          <w:color w:val="000000"/>
          <w:sz w:val="24"/>
          <w:szCs w:val="24"/>
        </w:rPr>
        <w:softHyphen/>
        <w:t>ния тем</w:t>
      </w:r>
      <w:r w:rsidRPr="00844553">
        <w:rPr>
          <w:rFonts w:ascii="Times New Roman" w:eastAsia="Times New Roman" w:hAnsi="Times New Roman" w:cs="Times New Roman"/>
          <w:color w:val="000000"/>
          <w:sz w:val="24"/>
          <w:szCs w:val="24"/>
        </w:rPr>
        <w:softHyphen/>
        <w:t>пе</w:t>
      </w:r>
      <w:r w:rsidRPr="00844553">
        <w:rPr>
          <w:rFonts w:ascii="Times New Roman" w:eastAsia="Times New Roman" w:hAnsi="Times New Roman" w:cs="Times New Roman"/>
          <w:color w:val="000000"/>
          <w:sz w:val="24"/>
          <w:szCs w:val="24"/>
        </w:rPr>
        <w:softHyphen/>
        <w:t>ра</w:t>
      </w:r>
      <w:r w:rsidRPr="00844553">
        <w:rPr>
          <w:rFonts w:ascii="Times New Roman" w:eastAsia="Times New Roman" w:hAnsi="Times New Roman" w:cs="Times New Roman"/>
          <w:color w:val="000000"/>
          <w:sz w:val="24"/>
          <w:szCs w:val="24"/>
        </w:rPr>
        <w:softHyphen/>
        <w:t>ту</w:t>
      </w:r>
      <w:r w:rsidRPr="00844553">
        <w:rPr>
          <w:rFonts w:ascii="Times New Roman" w:eastAsia="Times New Roman" w:hAnsi="Times New Roman" w:cs="Times New Roman"/>
          <w:color w:val="000000"/>
          <w:sz w:val="24"/>
          <w:szCs w:val="24"/>
        </w:rPr>
        <w:softHyphen/>
        <w:t>ры воз</w:t>
      </w:r>
      <w:r w:rsidRPr="00844553">
        <w:rPr>
          <w:rFonts w:ascii="Times New Roman" w:eastAsia="Times New Roman" w:hAnsi="Times New Roman" w:cs="Times New Roman"/>
          <w:color w:val="000000"/>
          <w:sz w:val="24"/>
          <w:szCs w:val="24"/>
        </w:rPr>
        <w:softHyphen/>
        <w:t>ду</w:t>
      </w:r>
      <w:r w:rsidRPr="00844553">
        <w:rPr>
          <w:rFonts w:ascii="Times New Roman" w:eastAsia="Times New Roman" w:hAnsi="Times New Roman" w:cs="Times New Roman"/>
          <w:color w:val="000000"/>
          <w:sz w:val="24"/>
          <w:szCs w:val="24"/>
        </w:rPr>
        <w:softHyphen/>
        <w:t>ха и со</w:t>
      </w:r>
      <w:r w:rsidRPr="00844553">
        <w:rPr>
          <w:rFonts w:ascii="Times New Roman" w:eastAsia="Times New Roman" w:hAnsi="Times New Roman" w:cs="Times New Roman"/>
          <w:color w:val="000000"/>
          <w:sz w:val="24"/>
          <w:szCs w:val="24"/>
        </w:rPr>
        <w:softHyphen/>
        <w:t>дер</w:t>
      </w:r>
      <w:r w:rsidRPr="00844553">
        <w:rPr>
          <w:rFonts w:ascii="Times New Roman" w:eastAsia="Times New Roman" w:hAnsi="Times New Roman" w:cs="Times New Roman"/>
          <w:color w:val="000000"/>
          <w:sz w:val="24"/>
          <w:szCs w:val="24"/>
        </w:rPr>
        <w:softHyphen/>
        <w:t>жа</w:t>
      </w:r>
      <w:r w:rsidRPr="00844553">
        <w:rPr>
          <w:rFonts w:ascii="Times New Roman" w:eastAsia="Times New Roman" w:hAnsi="Times New Roman" w:cs="Times New Roman"/>
          <w:color w:val="000000"/>
          <w:sz w:val="24"/>
          <w:szCs w:val="24"/>
        </w:rPr>
        <w:softHyphen/>
        <w:t>ния во</w:t>
      </w:r>
      <w:r w:rsidRPr="00844553">
        <w:rPr>
          <w:rFonts w:ascii="Times New Roman" w:eastAsia="Times New Roman" w:hAnsi="Times New Roman" w:cs="Times New Roman"/>
          <w:color w:val="000000"/>
          <w:sz w:val="24"/>
          <w:szCs w:val="24"/>
        </w:rPr>
        <w:softHyphen/>
        <w:t>дя</w:t>
      </w:r>
      <w:r w:rsidRPr="00844553">
        <w:rPr>
          <w:rFonts w:ascii="Times New Roman" w:eastAsia="Times New Roman" w:hAnsi="Times New Roman" w:cs="Times New Roman"/>
          <w:color w:val="000000"/>
          <w:sz w:val="24"/>
          <w:szCs w:val="24"/>
        </w:rPr>
        <w:softHyphen/>
        <w:t>но</w:t>
      </w:r>
      <w:r w:rsidRPr="00844553">
        <w:rPr>
          <w:rFonts w:ascii="Times New Roman" w:eastAsia="Times New Roman" w:hAnsi="Times New Roman" w:cs="Times New Roman"/>
          <w:color w:val="000000"/>
          <w:sz w:val="24"/>
          <w:szCs w:val="24"/>
        </w:rPr>
        <w:softHyphen/>
        <w:t>го пара в 1 м</w:t>
      </w:r>
      <w:r w:rsidRPr="00844553">
        <w:rPr>
          <w:rFonts w:ascii="Times New Roman" w:eastAsia="Times New Roman" w:hAnsi="Times New Roman" w:cs="Times New Roman"/>
          <w:color w:val="000000"/>
          <w:sz w:val="24"/>
          <w:szCs w:val="24"/>
          <w:vertAlign w:val="superscript"/>
        </w:rPr>
        <w:t>3</w:t>
      </w:r>
      <w:r w:rsidRPr="00844553">
        <w:rPr>
          <w:rFonts w:ascii="Times New Roman" w:eastAsia="Times New Roman" w:hAnsi="Times New Roman" w:cs="Times New Roman"/>
          <w:color w:val="000000"/>
          <w:sz w:val="24"/>
          <w:szCs w:val="24"/>
        </w:rPr>
        <w:t> воздуха. Рас</w:t>
      </w:r>
      <w:r w:rsidRPr="00844553">
        <w:rPr>
          <w:rFonts w:ascii="Times New Roman" w:eastAsia="Times New Roman" w:hAnsi="Times New Roman" w:cs="Times New Roman"/>
          <w:color w:val="000000"/>
          <w:sz w:val="24"/>
          <w:szCs w:val="24"/>
        </w:rPr>
        <w:softHyphen/>
        <w:t>по</w:t>
      </w:r>
      <w:r w:rsidRPr="00844553">
        <w:rPr>
          <w:rFonts w:ascii="Times New Roman" w:eastAsia="Times New Roman" w:hAnsi="Times New Roman" w:cs="Times New Roman"/>
          <w:color w:val="000000"/>
          <w:sz w:val="24"/>
          <w:szCs w:val="24"/>
        </w:rPr>
        <w:softHyphen/>
        <w:t>ло</w:t>
      </w:r>
      <w:r w:rsidRPr="00844553">
        <w:rPr>
          <w:rFonts w:ascii="Times New Roman" w:eastAsia="Times New Roman" w:hAnsi="Times New Roman" w:cs="Times New Roman"/>
          <w:color w:val="000000"/>
          <w:sz w:val="24"/>
          <w:szCs w:val="24"/>
        </w:rPr>
        <w:softHyphen/>
        <w:t>жи</w:t>
      </w:r>
      <w:r w:rsidRPr="00844553">
        <w:rPr>
          <w:rFonts w:ascii="Times New Roman" w:eastAsia="Times New Roman" w:hAnsi="Times New Roman" w:cs="Times New Roman"/>
          <w:color w:val="000000"/>
          <w:sz w:val="24"/>
          <w:szCs w:val="24"/>
        </w:rPr>
        <w:softHyphen/>
        <w:t>те эти пунк</w:t>
      </w:r>
      <w:r w:rsidRPr="00844553">
        <w:rPr>
          <w:rFonts w:ascii="Times New Roman" w:eastAsia="Times New Roman" w:hAnsi="Times New Roman" w:cs="Times New Roman"/>
          <w:color w:val="000000"/>
          <w:sz w:val="24"/>
          <w:szCs w:val="24"/>
        </w:rPr>
        <w:softHyphen/>
        <w:t>ты в по</w:t>
      </w:r>
      <w:r w:rsidRPr="00844553">
        <w:rPr>
          <w:rFonts w:ascii="Times New Roman" w:eastAsia="Times New Roman" w:hAnsi="Times New Roman" w:cs="Times New Roman"/>
          <w:color w:val="000000"/>
          <w:sz w:val="24"/>
          <w:szCs w:val="24"/>
        </w:rPr>
        <w:softHyphen/>
        <w:t>ряд</w:t>
      </w:r>
      <w:r w:rsidRPr="00844553">
        <w:rPr>
          <w:rFonts w:ascii="Times New Roman" w:eastAsia="Times New Roman" w:hAnsi="Times New Roman" w:cs="Times New Roman"/>
          <w:color w:val="000000"/>
          <w:sz w:val="24"/>
          <w:szCs w:val="24"/>
        </w:rPr>
        <w:softHyphen/>
        <w:t>ке по</w:t>
      </w:r>
      <w:r w:rsidRPr="00844553">
        <w:rPr>
          <w:rFonts w:ascii="Times New Roman" w:eastAsia="Times New Roman" w:hAnsi="Times New Roman" w:cs="Times New Roman"/>
          <w:color w:val="000000"/>
          <w:sz w:val="24"/>
          <w:szCs w:val="24"/>
        </w:rPr>
        <w:softHyphen/>
        <w:t>вы</w:t>
      </w:r>
      <w:r w:rsidRPr="00844553">
        <w:rPr>
          <w:rFonts w:ascii="Times New Roman" w:eastAsia="Times New Roman" w:hAnsi="Times New Roman" w:cs="Times New Roman"/>
          <w:color w:val="000000"/>
          <w:sz w:val="24"/>
          <w:szCs w:val="24"/>
        </w:rPr>
        <w:softHyphen/>
        <w:t>ше</w:t>
      </w:r>
      <w:r w:rsidRPr="00844553">
        <w:rPr>
          <w:rFonts w:ascii="Times New Roman" w:eastAsia="Times New Roman" w:hAnsi="Times New Roman" w:cs="Times New Roman"/>
          <w:color w:val="000000"/>
          <w:sz w:val="24"/>
          <w:szCs w:val="24"/>
        </w:rPr>
        <w:softHyphen/>
        <w:t>ния в них от</w:t>
      </w:r>
      <w:r w:rsidRPr="00844553">
        <w:rPr>
          <w:rFonts w:ascii="Times New Roman" w:eastAsia="Times New Roman" w:hAnsi="Times New Roman" w:cs="Times New Roman"/>
          <w:color w:val="000000"/>
          <w:sz w:val="24"/>
          <w:szCs w:val="24"/>
        </w:rPr>
        <w:softHyphen/>
        <w:t>но</w:t>
      </w:r>
      <w:r w:rsidRPr="00844553">
        <w:rPr>
          <w:rFonts w:ascii="Times New Roman" w:eastAsia="Times New Roman" w:hAnsi="Times New Roman" w:cs="Times New Roman"/>
          <w:color w:val="000000"/>
          <w:sz w:val="24"/>
          <w:szCs w:val="24"/>
        </w:rPr>
        <w:softHyphen/>
        <w:t>си</w:t>
      </w:r>
      <w:r w:rsidRPr="00844553">
        <w:rPr>
          <w:rFonts w:ascii="Times New Roman" w:eastAsia="Times New Roman" w:hAnsi="Times New Roman" w:cs="Times New Roman"/>
          <w:color w:val="000000"/>
          <w:sz w:val="24"/>
          <w:szCs w:val="24"/>
        </w:rPr>
        <w:softHyphen/>
        <w:t>тель</w:t>
      </w:r>
      <w:r w:rsidRPr="00844553">
        <w:rPr>
          <w:rFonts w:ascii="Times New Roman" w:eastAsia="Times New Roman" w:hAnsi="Times New Roman" w:cs="Times New Roman"/>
          <w:color w:val="000000"/>
          <w:sz w:val="24"/>
          <w:szCs w:val="24"/>
        </w:rPr>
        <w:softHyphen/>
        <w:t>ной влаж</w:t>
      </w:r>
      <w:r w:rsidRPr="00844553">
        <w:rPr>
          <w:rFonts w:ascii="Times New Roman" w:eastAsia="Times New Roman" w:hAnsi="Times New Roman" w:cs="Times New Roman"/>
          <w:color w:val="000000"/>
          <w:sz w:val="24"/>
          <w:szCs w:val="24"/>
        </w:rPr>
        <w:softHyphen/>
        <w:t>но</w:t>
      </w:r>
      <w:r w:rsidRPr="00844553">
        <w:rPr>
          <w:rFonts w:ascii="Times New Roman" w:eastAsia="Times New Roman" w:hAnsi="Times New Roman" w:cs="Times New Roman"/>
          <w:color w:val="000000"/>
          <w:sz w:val="24"/>
          <w:szCs w:val="24"/>
        </w:rPr>
        <w:softHyphen/>
        <w:t>сти воз</w:t>
      </w:r>
      <w:r w:rsidRPr="00844553">
        <w:rPr>
          <w:rFonts w:ascii="Times New Roman" w:eastAsia="Times New Roman" w:hAnsi="Times New Roman" w:cs="Times New Roman"/>
          <w:color w:val="000000"/>
          <w:sz w:val="24"/>
          <w:szCs w:val="24"/>
        </w:rPr>
        <w:softHyphen/>
        <w:t>ду</w:t>
      </w:r>
      <w:r w:rsidRPr="00844553">
        <w:rPr>
          <w:rFonts w:ascii="Times New Roman" w:eastAsia="Times New Roman" w:hAnsi="Times New Roman" w:cs="Times New Roman"/>
          <w:color w:val="000000"/>
          <w:sz w:val="24"/>
          <w:szCs w:val="24"/>
        </w:rPr>
        <w:softHyphen/>
        <w:t>ха (от наи</w:t>
      </w:r>
      <w:r w:rsidRPr="00844553">
        <w:rPr>
          <w:rFonts w:ascii="Times New Roman" w:eastAsia="Times New Roman" w:hAnsi="Times New Roman" w:cs="Times New Roman"/>
          <w:color w:val="000000"/>
          <w:sz w:val="24"/>
          <w:szCs w:val="24"/>
        </w:rPr>
        <w:softHyphen/>
        <w:t>бо</w:t>
      </w:r>
      <w:r w:rsidRPr="00844553">
        <w:rPr>
          <w:rFonts w:ascii="Times New Roman" w:eastAsia="Times New Roman" w:hAnsi="Times New Roman" w:cs="Times New Roman"/>
          <w:color w:val="000000"/>
          <w:sz w:val="24"/>
          <w:szCs w:val="24"/>
        </w:rPr>
        <w:softHyphen/>
        <w:t>лее низ</w:t>
      </w:r>
      <w:r w:rsidRPr="00844553">
        <w:rPr>
          <w:rFonts w:ascii="Times New Roman" w:eastAsia="Times New Roman" w:hAnsi="Times New Roman" w:cs="Times New Roman"/>
          <w:color w:val="000000"/>
          <w:sz w:val="24"/>
          <w:szCs w:val="24"/>
        </w:rPr>
        <w:softHyphen/>
        <w:t>кой к наи</w:t>
      </w:r>
      <w:r w:rsidRPr="00844553">
        <w:rPr>
          <w:rFonts w:ascii="Times New Roman" w:eastAsia="Times New Roman" w:hAnsi="Times New Roman" w:cs="Times New Roman"/>
          <w:color w:val="000000"/>
          <w:sz w:val="24"/>
          <w:szCs w:val="24"/>
        </w:rPr>
        <w:softHyphen/>
        <w:t>бо</w:t>
      </w:r>
      <w:r w:rsidRPr="00844553">
        <w:rPr>
          <w:rFonts w:ascii="Times New Roman" w:eastAsia="Times New Roman" w:hAnsi="Times New Roman" w:cs="Times New Roman"/>
          <w:color w:val="000000"/>
          <w:sz w:val="24"/>
          <w:szCs w:val="24"/>
        </w:rPr>
        <w:softHyphen/>
        <w:t>лее высокой). </w:t>
      </w:r>
    </w:p>
    <w:tbl>
      <w:tblPr>
        <w:tblW w:w="6570" w:type="dxa"/>
        <w:shd w:val="clear" w:color="auto" w:fill="FFFFFF"/>
        <w:tblCellMar>
          <w:top w:w="15" w:type="dxa"/>
          <w:left w:w="15" w:type="dxa"/>
          <w:bottom w:w="15" w:type="dxa"/>
          <w:right w:w="15" w:type="dxa"/>
        </w:tblCellMar>
        <w:tblLook w:val="04A0" w:firstRow="1" w:lastRow="0" w:firstColumn="1" w:lastColumn="0" w:noHBand="0" w:noVBand="1"/>
      </w:tblPr>
      <w:tblGrid>
        <w:gridCol w:w="825"/>
        <w:gridCol w:w="2338"/>
        <w:gridCol w:w="3407"/>
      </w:tblGrid>
      <w:tr w:rsidR="00844553" w:rsidRPr="00844553" w14:paraId="1886AB63" w14:textId="77777777" w:rsidTr="00844553">
        <w:trPr>
          <w:trHeight w:val="165"/>
        </w:trPr>
        <w:tc>
          <w:tcPr>
            <w:tcW w:w="81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73AA9726" w14:textId="77777777" w:rsidR="00844553" w:rsidRPr="00844553" w:rsidRDefault="00844553" w:rsidP="00844553">
            <w:pPr>
              <w:spacing w:after="150" w:line="165" w:lineRule="atLeast"/>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Пункт</w:t>
            </w:r>
          </w:p>
        </w:tc>
        <w:tc>
          <w:tcPr>
            <w:tcW w:w="2295"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7275836A" w14:textId="77777777" w:rsidR="00844553" w:rsidRPr="00844553" w:rsidRDefault="00844553" w:rsidP="00844553">
            <w:pPr>
              <w:spacing w:after="150" w:line="165" w:lineRule="atLeast"/>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Температура воздуха, °С</w:t>
            </w:r>
          </w:p>
        </w:tc>
        <w:tc>
          <w:tcPr>
            <w:tcW w:w="3345"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213F6807" w14:textId="77777777" w:rsidR="00844553" w:rsidRPr="00844553" w:rsidRDefault="00844553" w:rsidP="00844553">
            <w:pPr>
              <w:spacing w:after="150" w:line="165" w:lineRule="atLeast"/>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Содержание во</w:t>
            </w:r>
            <w:r w:rsidRPr="00844553">
              <w:rPr>
                <w:rFonts w:ascii="Times New Roman" w:eastAsia="Times New Roman" w:hAnsi="Times New Roman" w:cs="Times New Roman"/>
                <w:color w:val="000000"/>
                <w:sz w:val="24"/>
                <w:szCs w:val="24"/>
              </w:rPr>
              <w:softHyphen/>
              <w:t>дя</w:t>
            </w:r>
            <w:r w:rsidRPr="00844553">
              <w:rPr>
                <w:rFonts w:ascii="Times New Roman" w:eastAsia="Times New Roman" w:hAnsi="Times New Roman" w:cs="Times New Roman"/>
                <w:color w:val="000000"/>
                <w:sz w:val="24"/>
                <w:szCs w:val="24"/>
              </w:rPr>
              <w:softHyphen/>
              <w:t>но</w:t>
            </w:r>
            <w:r w:rsidRPr="00844553">
              <w:rPr>
                <w:rFonts w:ascii="Times New Roman" w:eastAsia="Times New Roman" w:hAnsi="Times New Roman" w:cs="Times New Roman"/>
                <w:color w:val="000000"/>
                <w:sz w:val="24"/>
                <w:szCs w:val="24"/>
              </w:rPr>
              <w:softHyphen/>
              <w:t>го пара в 1 м</w:t>
            </w:r>
            <w:r w:rsidRPr="00844553">
              <w:rPr>
                <w:rFonts w:ascii="Times New Roman" w:eastAsia="Times New Roman" w:hAnsi="Times New Roman" w:cs="Times New Roman"/>
                <w:color w:val="000000"/>
                <w:sz w:val="24"/>
                <w:szCs w:val="24"/>
                <w:vertAlign w:val="superscript"/>
              </w:rPr>
              <w:t>3</w:t>
            </w:r>
            <w:r w:rsidRPr="00844553">
              <w:rPr>
                <w:rFonts w:ascii="Times New Roman" w:eastAsia="Times New Roman" w:hAnsi="Times New Roman" w:cs="Times New Roman"/>
                <w:color w:val="000000"/>
                <w:sz w:val="24"/>
                <w:szCs w:val="24"/>
              </w:rPr>
              <w:t> воздуха, г</w:t>
            </w:r>
          </w:p>
        </w:tc>
      </w:tr>
      <w:tr w:rsidR="00844553" w:rsidRPr="00844553" w14:paraId="7A907F68" w14:textId="77777777" w:rsidTr="00844553">
        <w:trPr>
          <w:trHeight w:val="150"/>
        </w:trPr>
        <w:tc>
          <w:tcPr>
            <w:tcW w:w="81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0169BC73" w14:textId="77777777" w:rsidR="00844553" w:rsidRPr="00844553" w:rsidRDefault="00844553" w:rsidP="00844553">
            <w:pPr>
              <w:spacing w:after="150" w:line="150" w:lineRule="atLeast"/>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1</w:t>
            </w:r>
          </w:p>
        </w:tc>
        <w:tc>
          <w:tcPr>
            <w:tcW w:w="2295"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506F4631" w14:textId="77777777" w:rsidR="00844553" w:rsidRPr="00844553" w:rsidRDefault="00844553" w:rsidP="00844553">
            <w:pPr>
              <w:spacing w:after="150" w:line="150" w:lineRule="atLeast"/>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+20</w:t>
            </w:r>
          </w:p>
        </w:tc>
        <w:tc>
          <w:tcPr>
            <w:tcW w:w="3345"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57E4AB67" w14:textId="77777777" w:rsidR="00844553" w:rsidRPr="00844553" w:rsidRDefault="00844553" w:rsidP="00844553">
            <w:pPr>
              <w:spacing w:after="150" w:line="150" w:lineRule="atLeast"/>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3</w:t>
            </w:r>
          </w:p>
        </w:tc>
      </w:tr>
      <w:tr w:rsidR="00844553" w:rsidRPr="00844553" w14:paraId="11D6597E" w14:textId="77777777" w:rsidTr="00844553">
        <w:trPr>
          <w:trHeight w:val="150"/>
        </w:trPr>
        <w:tc>
          <w:tcPr>
            <w:tcW w:w="81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1474B5B1" w14:textId="77777777" w:rsidR="00844553" w:rsidRPr="00844553" w:rsidRDefault="00844553" w:rsidP="00844553">
            <w:pPr>
              <w:spacing w:after="150" w:line="150" w:lineRule="atLeast"/>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2</w:t>
            </w:r>
          </w:p>
        </w:tc>
        <w:tc>
          <w:tcPr>
            <w:tcW w:w="2295"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5C6AF2FC" w14:textId="77777777" w:rsidR="00844553" w:rsidRPr="00844553" w:rsidRDefault="00844553" w:rsidP="00844553">
            <w:pPr>
              <w:spacing w:after="150" w:line="150" w:lineRule="atLeast"/>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+14</w:t>
            </w:r>
          </w:p>
        </w:tc>
        <w:tc>
          <w:tcPr>
            <w:tcW w:w="3345"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0DF8836B" w14:textId="77777777" w:rsidR="00844553" w:rsidRPr="00844553" w:rsidRDefault="00844553" w:rsidP="00844553">
            <w:pPr>
              <w:spacing w:after="150" w:line="150" w:lineRule="atLeast"/>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5</w:t>
            </w:r>
          </w:p>
        </w:tc>
      </w:tr>
      <w:tr w:rsidR="00844553" w:rsidRPr="00844553" w14:paraId="7AFC259D" w14:textId="77777777" w:rsidTr="00844553">
        <w:tc>
          <w:tcPr>
            <w:tcW w:w="81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67340466"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3</w:t>
            </w:r>
          </w:p>
        </w:tc>
        <w:tc>
          <w:tcPr>
            <w:tcW w:w="2295"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51999DC9"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+17</w:t>
            </w:r>
          </w:p>
        </w:tc>
        <w:tc>
          <w:tcPr>
            <w:tcW w:w="3345"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0D4714F8"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4</w:t>
            </w:r>
          </w:p>
        </w:tc>
      </w:tr>
    </w:tbl>
    <w:p w14:paraId="363BE8BA"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2) На ме</w:t>
      </w:r>
      <w:r w:rsidRPr="00844553">
        <w:rPr>
          <w:rFonts w:ascii="Times New Roman" w:eastAsia="Times New Roman" w:hAnsi="Times New Roman" w:cs="Times New Roman"/>
          <w:color w:val="000000"/>
          <w:sz w:val="24"/>
          <w:szCs w:val="24"/>
        </w:rPr>
        <w:softHyphen/>
        <w:t>тео</w:t>
      </w:r>
      <w:r w:rsidRPr="00844553">
        <w:rPr>
          <w:rFonts w:ascii="Times New Roman" w:eastAsia="Times New Roman" w:hAnsi="Times New Roman" w:cs="Times New Roman"/>
          <w:color w:val="000000"/>
          <w:sz w:val="24"/>
          <w:szCs w:val="24"/>
        </w:rPr>
        <w:softHyphen/>
        <w:t>стан</w:t>
      </w:r>
      <w:r w:rsidRPr="00844553">
        <w:rPr>
          <w:rFonts w:ascii="Times New Roman" w:eastAsia="Times New Roman" w:hAnsi="Times New Roman" w:cs="Times New Roman"/>
          <w:color w:val="000000"/>
          <w:sz w:val="24"/>
          <w:szCs w:val="24"/>
        </w:rPr>
        <w:softHyphen/>
        <w:t>ци</w:t>
      </w:r>
      <w:r w:rsidRPr="00844553">
        <w:rPr>
          <w:rFonts w:ascii="Times New Roman" w:eastAsia="Times New Roman" w:hAnsi="Times New Roman" w:cs="Times New Roman"/>
          <w:color w:val="000000"/>
          <w:sz w:val="24"/>
          <w:szCs w:val="24"/>
        </w:rPr>
        <w:softHyphen/>
        <w:t>ях 1, 2 и 3, рас</w:t>
      </w:r>
      <w:r w:rsidRPr="00844553">
        <w:rPr>
          <w:rFonts w:ascii="Times New Roman" w:eastAsia="Times New Roman" w:hAnsi="Times New Roman" w:cs="Times New Roman"/>
          <w:color w:val="000000"/>
          <w:sz w:val="24"/>
          <w:szCs w:val="24"/>
        </w:rPr>
        <w:softHyphen/>
        <w:t>по</w:t>
      </w:r>
      <w:r w:rsidRPr="00844553">
        <w:rPr>
          <w:rFonts w:ascii="Times New Roman" w:eastAsia="Times New Roman" w:hAnsi="Times New Roman" w:cs="Times New Roman"/>
          <w:color w:val="000000"/>
          <w:sz w:val="24"/>
          <w:szCs w:val="24"/>
        </w:rPr>
        <w:softHyphen/>
        <w:t>ло</w:t>
      </w:r>
      <w:r w:rsidRPr="00844553">
        <w:rPr>
          <w:rFonts w:ascii="Times New Roman" w:eastAsia="Times New Roman" w:hAnsi="Times New Roman" w:cs="Times New Roman"/>
          <w:color w:val="000000"/>
          <w:sz w:val="24"/>
          <w:szCs w:val="24"/>
        </w:rPr>
        <w:softHyphen/>
        <w:t>жен</w:t>
      </w:r>
      <w:r w:rsidRPr="00844553">
        <w:rPr>
          <w:rFonts w:ascii="Times New Roman" w:eastAsia="Times New Roman" w:hAnsi="Times New Roman" w:cs="Times New Roman"/>
          <w:color w:val="000000"/>
          <w:sz w:val="24"/>
          <w:szCs w:val="24"/>
        </w:rPr>
        <w:softHyphen/>
        <w:t>ных на скло</w:t>
      </w:r>
      <w:r w:rsidRPr="00844553">
        <w:rPr>
          <w:rFonts w:ascii="Times New Roman" w:eastAsia="Times New Roman" w:hAnsi="Times New Roman" w:cs="Times New Roman"/>
          <w:color w:val="000000"/>
          <w:sz w:val="24"/>
          <w:szCs w:val="24"/>
        </w:rPr>
        <w:softHyphen/>
        <w:t>не горы на раз</w:t>
      </w:r>
      <w:r w:rsidRPr="00844553">
        <w:rPr>
          <w:rFonts w:ascii="Times New Roman" w:eastAsia="Times New Roman" w:hAnsi="Times New Roman" w:cs="Times New Roman"/>
          <w:color w:val="000000"/>
          <w:sz w:val="24"/>
          <w:szCs w:val="24"/>
        </w:rPr>
        <w:softHyphen/>
        <w:t>ной высоте, были од</w:t>
      </w:r>
      <w:r w:rsidRPr="00844553">
        <w:rPr>
          <w:rFonts w:ascii="Times New Roman" w:eastAsia="Times New Roman" w:hAnsi="Times New Roman" w:cs="Times New Roman"/>
          <w:color w:val="000000"/>
          <w:sz w:val="24"/>
          <w:szCs w:val="24"/>
        </w:rPr>
        <w:softHyphen/>
        <w:t>но</w:t>
      </w:r>
      <w:r w:rsidRPr="00844553">
        <w:rPr>
          <w:rFonts w:ascii="Times New Roman" w:eastAsia="Times New Roman" w:hAnsi="Times New Roman" w:cs="Times New Roman"/>
          <w:color w:val="000000"/>
          <w:sz w:val="24"/>
          <w:szCs w:val="24"/>
        </w:rPr>
        <w:softHyphen/>
        <w:t>вре</w:t>
      </w:r>
      <w:r w:rsidRPr="00844553">
        <w:rPr>
          <w:rFonts w:ascii="Times New Roman" w:eastAsia="Times New Roman" w:hAnsi="Times New Roman" w:cs="Times New Roman"/>
          <w:color w:val="000000"/>
          <w:sz w:val="24"/>
          <w:szCs w:val="24"/>
        </w:rPr>
        <w:softHyphen/>
        <w:t>мен</w:t>
      </w:r>
      <w:r w:rsidRPr="00844553">
        <w:rPr>
          <w:rFonts w:ascii="Times New Roman" w:eastAsia="Times New Roman" w:hAnsi="Times New Roman" w:cs="Times New Roman"/>
          <w:color w:val="000000"/>
          <w:sz w:val="24"/>
          <w:szCs w:val="24"/>
        </w:rPr>
        <w:softHyphen/>
        <w:t>но про</w:t>
      </w:r>
      <w:r w:rsidRPr="00844553">
        <w:rPr>
          <w:rFonts w:ascii="Times New Roman" w:eastAsia="Times New Roman" w:hAnsi="Times New Roman" w:cs="Times New Roman"/>
          <w:color w:val="000000"/>
          <w:sz w:val="24"/>
          <w:szCs w:val="24"/>
        </w:rPr>
        <w:softHyphen/>
        <w:t>ве</w:t>
      </w:r>
      <w:r w:rsidRPr="00844553">
        <w:rPr>
          <w:rFonts w:ascii="Times New Roman" w:eastAsia="Times New Roman" w:hAnsi="Times New Roman" w:cs="Times New Roman"/>
          <w:color w:val="000000"/>
          <w:sz w:val="24"/>
          <w:szCs w:val="24"/>
        </w:rPr>
        <w:softHyphen/>
        <w:t>де</w:t>
      </w:r>
      <w:r w:rsidRPr="00844553">
        <w:rPr>
          <w:rFonts w:ascii="Times New Roman" w:eastAsia="Times New Roman" w:hAnsi="Times New Roman" w:cs="Times New Roman"/>
          <w:color w:val="000000"/>
          <w:sz w:val="24"/>
          <w:szCs w:val="24"/>
        </w:rPr>
        <w:softHyphen/>
        <w:t>ны из</w:t>
      </w:r>
      <w:r w:rsidRPr="00844553">
        <w:rPr>
          <w:rFonts w:ascii="Times New Roman" w:eastAsia="Times New Roman" w:hAnsi="Times New Roman" w:cs="Times New Roman"/>
          <w:color w:val="000000"/>
          <w:sz w:val="24"/>
          <w:szCs w:val="24"/>
        </w:rPr>
        <w:softHyphen/>
        <w:t>ме</w:t>
      </w:r>
      <w:r w:rsidRPr="00844553">
        <w:rPr>
          <w:rFonts w:ascii="Times New Roman" w:eastAsia="Times New Roman" w:hAnsi="Times New Roman" w:cs="Times New Roman"/>
          <w:color w:val="000000"/>
          <w:sz w:val="24"/>
          <w:szCs w:val="24"/>
        </w:rPr>
        <w:softHyphen/>
        <w:t>ре</w:t>
      </w:r>
      <w:r w:rsidRPr="00844553">
        <w:rPr>
          <w:rFonts w:ascii="Times New Roman" w:eastAsia="Times New Roman" w:hAnsi="Times New Roman" w:cs="Times New Roman"/>
          <w:color w:val="000000"/>
          <w:sz w:val="24"/>
          <w:szCs w:val="24"/>
        </w:rPr>
        <w:softHyphen/>
        <w:t>ния ат</w:t>
      </w:r>
      <w:r w:rsidRPr="00844553">
        <w:rPr>
          <w:rFonts w:ascii="Times New Roman" w:eastAsia="Times New Roman" w:hAnsi="Times New Roman" w:cs="Times New Roman"/>
          <w:color w:val="000000"/>
          <w:sz w:val="24"/>
          <w:szCs w:val="24"/>
        </w:rPr>
        <w:softHyphen/>
        <w:t>мо</w:t>
      </w:r>
      <w:r w:rsidRPr="00844553">
        <w:rPr>
          <w:rFonts w:ascii="Times New Roman" w:eastAsia="Times New Roman" w:hAnsi="Times New Roman" w:cs="Times New Roman"/>
          <w:color w:val="000000"/>
          <w:sz w:val="24"/>
          <w:szCs w:val="24"/>
        </w:rPr>
        <w:softHyphen/>
        <w:t>сфер</w:t>
      </w:r>
      <w:r w:rsidRPr="00844553">
        <w:rPr>
          <w:rFonts w:ascii="Times New Roman" w:eastAsia="Times New Roman" w:hAnsi="Times New Roman" w:cs="Times New Roman"/>
          <w:color w:val="000000"/>
          <w:sz w:val="24"/>
          <w:szCs w:val="24"/>
        </w:rPr>
        <w:softHyphen/>
        <w:t>но</w:t>
      </w:r>
      <w:r w:rsidRPr="00844553">
        <w:rPr>
          <w:rFonts w:ascii="Times New Roman" w:eastAsia="Times New Roman" w:hAnsi="Times New Roman" w:cs="Times New Roman"/>
          <w:color w:val="000000"/>
          <w:sz w:val="24"/>
          <w:szCs w:val="24"/>
        </w:rPr>
        <w:softHyphen/>
        <w:t>го давления. По</w:t>
      </w:r>
      <w:r w:rsidRPr="00844553">
        <w:rPr>
          <w:rFonts w:ascii="Times New Roman" w:eastAsia="Times New Roman" w:hAnsi="Times New Roman" w:cs="Times New Roman"/>
          <w:color w:val="000000"/>
          <w:sz w:val="24"/>
          <w:szCs w:val="24"/>
        </w:rPr>
        <w:softHyphen/>
        <w:t>лу</w:t>
      </w:r>
      <w:r w:rsidRPr="00844553">
        <w:rPr>
          <w:rFonts w:ascii="Times New Roman" w:eastAsia="Times New Roman" w:hAnsi="Times New Roman" w:cs="Times New Roman"/>
          <w:color w:val="000000"/>
          <w:sz w:val="24"/>
          <w:szCs w:val="24"/>
        </w:rPr>
        <w:softHyphen/>
        <w:t>чен</w:t>
      </w:r>
      <w:r w:rsidRPr="00844553">
        <w:rPr>
          <w:rFonts w:ascii="Times New Roman" w:eastAsia="Times New Roman" w:hAnsi="Times New Roman" w:cs="Times New Roman"/>
          <w:color w:val="000000"/>
          <w:sz w:val="24"/>
          <w:szCs w:val="24"/>
        </w:rPr>
        <w:softHyphen/>
        <w:t>ные зна</w:t>
      </w:r>
      <w:r w:rsidRPr="00844553">
        <w:rPr>
          <w:rFonts w:ascii="Times New Roman" w:eastAsia="Times New Roman" w:hAnsi="Times New Roman" w:cs="Times New Roman"/>
          <w:color w:val="000000"/>
          <w:sz w:val="24"/>
          <w:szCs w:val="24"/>
        </w:rPr>
        <w:softHyphen/>
        <w:t>че</w:t>
      </w:r>
      <w:r w:rsidRPr="00844553">
        <w:rPr>
          <w:rFonts w:ascii="Times New Roman" w:eastAsia="Times New Roman" w:hAnsi="Times New Roman" w:cs="Times New Roman"/>
          <w:color w:val="000000"/>
          <w:sz w:val="24"/>
          <w:szCs w:val="24"/>
        </w:rPr>
        <w:softHyphen/>
        <w:t>ния по</w:t>
      </w:r>
      <w:r w:rsidRPr="00844553">
        <w:rPr>
          <w:rFonts w:ascii="Times New Roman" w:eastAsia="Times New Roman" w:hAnsi="Times New Roman" w:cs="Times New Roman"/>
          <w:color w:val="000000"/>
          <w:sz w:val="24"/>
          <w:szCs w:val="24"/>
        </w:rPr>
        <w:softHyphen/>
        <w:t>ка</w:t>
      </w:r>
      <w:r w:rsidRPr="00844553">
        <w:rPr>
          <w:rFonts w:ascii="Times New Roman" w:eastAsia="Times New Roman" w:hAnsi="Times New Roman" w:cs="Times New Roman"/>
          <w:color w:val="000000"/>
          <w:sz w:val="24"/>
          <w:szCs w:val="24"/>
        </w:rPr>
        <w:softHyphen/>
        <w:t>за</w:t>
      </w:r>
      <w:r w:rsidRPr="00844553">
        <w:rPr>
          <w:rFonts w:ascii="Times New Roman" w:eastAsia="Times New Roman" w:hAnsi="Times New Roman" w:cs="Times New Roman"/>
          <w:color w:val="000000"/>
          <w:sz w:val="24"/>
          <w:szCs w:val="24"/>
        </w:rPr>
        <w:softHyphen/>
        <w:t>ны в таблице. Рас</w:t>
      </w:r>
      <w:r w:rsidRPr="00844553">
        <w:rPr>
          <w:rFonts w:ascii="Times New Roman" w:eastAsia="Times New Roman" w:hAnsi="Times New Roman" w:cs="Times New Roman"/>
          <w:color w:val="000000"/>
          <w:sz w:val="24"/>
          <w:szCs w:val="24"/>
        </w:rPr>
        <w:softHyphen/>
        <w:t>по</w:t>
      </w:r>
      <w:r w:rsidRPr="00844553">
        <w:rPr>
          <w:rFonts w:ascii="Times New Roman" w:eastAsia="Times New Roman" w:hAnsi="Times New Roman" w:cs="Times New Roman"/>
          <w:color w:val="000000"/>
          <w:sz w:val="24"/>
          <w:szCs w:val="24"/>
        </w:rPr>
        <w:softHyphen/>
        <w:t>ло</w:t>
      </w:r>
      <w:r w:rsidRPr="00844553">
        <w:rPr>
          <w:rFonts w:ascii="Times New Roman" w:eastAsia="Times New Roman" w:hAnsi="Times New Roman" w:cs="Times New Roman"/>
          <w:color w:val="000000"/>
          <w:sz w:val="24"/>
          <w:szCs w:val="24"/>
        </w:rPr>
        <w:softHyphen/>
        <w:t>жи</w:t>
      </w:r>
      <w:r w:rsidRPr="00844553">
        <w:rPr>
          <w:rFonts w:ascii="Times New Roman" w:eastAsia="Times New Roman" w:hAnsi="Times New Roman" w:cs="Times New Roman"/>
          <w:color w:val="000000"/>
          <w:sz w:val="24"/>
          <w:szCs w:val="24"/>
        </w:rPr>
        <w:softHyphen/>
        <w:t>те эти ме</w:t>
      </w:r>
      <w:r w:rsidRPr="00844553">
        <w:rPr>
          <w:rFonts w:ascii="Times New Roman" w:eastAsia="Times New Roman" w:hAnsi="Times New Roman" w:cs="Times New Roman"/>
          <w:color w:val="000000"/>
          <w:sz w:val="24"/>
          <w:szCs w:val="24"/>
        </w:rPr>
        <w:softHyphen/>
        <w:t>тео</w:t>
      </w:r>
      <w:r w:rsidRPr="00844553">
        <w:rPr>
          <w:rFonts w:ascii="Times New Roman" w:eastAsia="Times New Roman" w:hAnsi="Times New Roman" w:cs="Times New Roman"/>
          <w:color w:val="000000"/>
          <w:sz w:val="24"/>
          <w:szCs w:val="24"/>
        </w:rPr>
        <w:softHyphen/>
        <w:t>стан</w:t>
      </w:r>
      <w:r w:rsidRPr="00844553">
        <w:rPr>
          <w:rFonts w:ascii="Times New Roman" w:eastAsia="Times New Roman" w:hAnsi="Times New Roman" w:cs="Times New Roman"/>
          <w:color w:val="000000"/>
          <w:sz w:val="24"/>
          <w:szCs w:val="24"/>
        </w:rPr>
        <w:softHyphen/>
        <w:t>ции в по</w:t>
      </w:r>
      <w:r w:rsidRPr="00844553">
        <w:rPr>
          <w:rFonts w:ascii="Times New Roman" w:eastAsia="Times New Roman" w:hAnsi="Times New Roman" w:cs="Times New Roman"/>
          <w:color w:val="000000"/>
          <w:sz w:val="24"/>
          <w:szCs w:val="24"/>
        </w:rPr>
        <w:softHyphen/>
        <w:t>ряд</w:t>
      </w:r>
      <w:r w:rsidRPr="00844553">
        <w:rPr>
          <w:rFonts w:ascii="Times New Roman" w:eastAsia="Times New Roman" w:hAnsi="Times New Roman" w:cs="Times New Roman"/>
          <w:color w:val="000000"/>
          <w:sz w:val="24"/>
          <w:szCs w:val="24"/>
        </w:rPr>
        <w:softHyphen/>
        <w:t>ке уве</w:t>
      </w:r>
      <w:r w:rsidRPr="00844553">
        <w:rPr>
          <w:rFonts w:ascii="Times New Roman" w:eastAsia="Times New Roman" w:hAnsi="Times New Roman" w:cs="Times New Roman"/>
          <w:color w:val="000000"/>
          <w:sz w:val="24"/>
          <w:szCs w:val="24"/>
        </w:rPr>
        <w:softHyphen/>
        <w:t>ли</w:t>
      </w:r>
      <w:r w:rsidRPr="00844553">
        <w:rPr>
          <w:rFonts w:ascii="Times New Roman" w:eastAsia="Times New Roman" w:hAnsi="Times New Roman" w:cs="Times New Roman"/>
          <w:color w:val="000000"/>
          <w:sz w:val="24"/>
          <w:szCs w:val="24"/>
        </w:rPr>
        <w:softHyphen/>
        <w:t>че</w:t>
      </w:r>
      <w:r w:rsidRPr="00844553">
        <w:rPr>
          <w:rFonts w:ascii="Times New Roman" w:eastAsia="Times New Roman" w:hAnsi="Times New Roman" w:cs="Times New Roman"/>
          <w:color w:val="000000"/>
          <w:sz w:val="24"/>
          <w:szCs w:val="24"/>
        </w:rPr>
        <w:softHyphen/>
        <w:t>ния их вы</w:t>
      </w:r>
      <w:r w:rsidRPr="00844553">
        <w:rPr>
          <w:rFonts w:ascii="Times New Roman" w:eastAsia="Times New Roman" w:hAnsi="Times New Roman" w:cs="Times New Roman"/>
          <w:color w:val="000000"/>
          <w:sz w:val="24"/>
          <w:szCs w:val="24"/>
        </w:rPr>
        <w:softHyphen/>
        <w:t>со</w:t>
      </w:r>
      <w:r w:rsidRPr="00844553">
        <w:rPr>
          <w:rFonts w:ascii="Times New Roman" w:eastAsia="Times New Roman" w:hAnsi="Times New Roman" w:cs="Times New Roman"/>
          <w:color w:val="000000"/>
          <w:sz w:val="24"/>
          <w:szCs w:val="24"/>
        </w:rPr>
        <w:softHyphen/>
        <w:t>ты над уров</w:t>
      </w:r>
      <w:r w:rsidRPr="00844553">
        <w:rPr>
          <w:rFonts w:ascii="Times New Roman" w:eastAsia="Times New Roman" w:hAnsi="Times New Roman" w:cs="Times New Roman"/>
          <w:color w:val="000000"/>
          <w:sz w:val="24"/>
          <w:szCs w:val="24"/>
        </w:rPr>
        <w:softHyphen/>
        <w:t>нем моря (от наи</w:t>
      </w:r>
      <w:r w:rsidRPr="00844553">
        <w:rPr>
          <w:rFonts w:ascii="Times New Roman" w:eastAsia="Times New Roman" w:hAnsi="Times New Roman" w:cs="Times New Roman"/>
          <w:color w:val="000000"/>
          <w:sz w:val="24"/>
          <w:szCs w:val="24"/>
        </w:rPr>
        <w:softHyphen/>
        <w:t>мень</w:t>
      </w:r>
      <w:r w:rsidRPr="00844553">
        <w:rPr>
          <w:rFonts w:ascii="Times New Roman" w:eastAsia="Times New Roman" w:hAnsi="Times New Roman" w:cs="Times New Roman"/>
          <w:color w:val="000000"/>
          <w:sz w:val="24"/>
          <w:szCs w:val="24"/>
        </w:rPr>
        <w:softHyphen/>
        <w:t>шей к наибольшей). </w:t>
      </w:r>
    </w:p>
    <w:tbl>
      <w:tblPr>
        <w:tblW w:w="6540" w:type="dxa"/>
        <w:shd w:val="clear" w:color="auto" w:fill="FFFFFF"/>
        <w:tblCellMar>
          <w:top w:w="15" w:type="dxa"/>
          <w:left w:w="15" w:type="dxa"/>
          <w:bottom w:w="15" w:type="dxa"/>
          <w:right w:w="15" w:type="dxa"/>
        </w:tblCellMar>
        <w:tblLook w:val="04A0" w:firstRow="1" w:lastRow="0" w:firstColumn="1" w:lastColumn="0" w:noHBand="0" w:noVBand="1"/>
      </w:tblPr>
      <w:tblGrid>
        <w:gridCol w:w="1799"/>
        <w:gridCol w:w="4741"/>
      </w:tblGrid>
      <w:tr w:rsidR="00844553" w:rsidRPr="00844553" w14:paraId="0ADAE2D3" w14:textId="77777777" w:rsidTr="00844553">
        <w:tc>
          <w:tcPr>
            <w:tcW w:w="177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335C089B"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Метеостанция</w:t>
            </w:r>
          </w:p>
        </w:tc>
        <w:tc>
          <w:tcPr>
            <w:tcW w:w="4665"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6CC2DE66"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Атмосферное давление, мм рт. ст.</w:t>
            </w:r>
          </w:p>
        </w:tc>
      </w:tr>
      <w:tr w:rsidR="00844553" w:rsidRPr="00844553" w14:paraId="2D8FE01F" w14:textId="77777777" w:rsidTr="00844553">
        <w:tc>
          <w:tcPr>
            <w:tcW w:w="177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0A3C5E32"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1</w:t>
            </w:r>
          </w:p>
        </w:tc>
        <w:tc>
          <w:tcPr>
            <w:tcW w:w="4665"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48F657B7"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710</w:t>
            </w:r>
          </w:p>
        </w:tc>
      </w:tr>
      <w:tr w:rsidR="00844553" w:rsidRPr="00844553" w14:paraId="7BD5AEF4" w14:textId="77777777" w:rsidTr="00844553">
        <w:tc>
          <w:tcPr>
            <w:tcW w:w="177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0395DA89"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2</w:t>
            </w:r>
          </w:p>
        </w:tc>
        <w:tc>
          <w:tcPr>
            <w:tcW w:w="4665"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26ED6202"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740</w:t>
            </w:r>
          </w:p>
        </w:tc>
      </w:tr>
      <w:tr w:rsidR="00844553" w:rsidRPr="00844553" w14:paraId="3C4386A7" w14:textId="77777777" w:rsidTr="00844553">
        <w:tc>
          <w:tcPr>
            <w:tcW w:w="177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4FA5CABD"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3</w:t>
            </w:r>
          </w:p>
        </w:tc>
        <w:tc>
          <w:tcPr>
            <w:tcW w:w="4665"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265F977E"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670</w:t>
            </w:r>
          </w:p>
        </w:tc>
      </w:tr>
    </w:tbl>
    <w:p w14:paraId="05919242"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3) На метеостанциях 1, 2 и 3 одновременно проводят измерения содержания водяного пара в 1 м</w:t>
      </w:r>
      <w:r w:rsidRPr="00844553">
        <w:rPr>
          <w:rFonts w:ascii="Times New Roman" w:eastAsia="Times New Roman" w:hAnsi="Times New Roman" w:cs="Times New Roman"/>
          <w:color w:val="000000"/>
          <w:sz w:val="24"/>
          <w:szCs w:val="24"/>
          <w:vertAlign w:val="superscript"/>
        </w:rPr>
        <w:t>3</w:t>
      </w:r>
      <w:r w:rsidRPr="00844553">
        <w:rPr>
          <w:rFonts w:ascii="Times New Roman" w:eastAsia="Times New Roman" w:hAnsi="Times New Roman" w:cs="Times New Roman"/>
          <w:color w:val="000000"/>
          <w:sz w:val="24"/>
          <w:szCs w:val="24"/>
        </w:rPr>
        <w:t> воздуха и определяют относительную влажность воздуха. Полученные значения показаны в таблице. Расположите эти метеостанции в порядке повышения температуры воздуха на них в момент проведения указанных измерений (от наиболее низкой к наиболее высокой). </w:t>
      </w:r>
    </w:p>
    <w:tbl>
      <w:tblPr>
        <w:tblW w:w="8010" w:type="dxa"/>
        <w:shd w:val="clear" w:color="auto" w:fill="FFFFFF"/>
        <w:tblCellMar>
          <w:top w:w="15" w:type="dxa"/>
          <w:left w:w="15" w:type="dxa"/>
          <w:bottom w:w="15" w:type="dxa"/>
          <w:right w:w="15" w:type="dxa"/>
        </w:tblCellMar>
        <w:tblLook w:val="04A0" w:firstRow="1" w:lastRow="0" w:firstColumn="1" w:lastColumn="0" w:noHBand="0" w:noVBand="1"/>
      </w:tblPr>
      <w:tblGrid>
        <w:gridCol w:w="1801"/>
        <w:gridCol w:w="2929"/>
        <w:gridCol w:w="3280"/>
      </w:tblGrid>
      <w:tr w:rsidR="00844553" w:rsidRPr="00844553" w14:paraId="266B1AAA" w14:textId="77777777" w:rsidTr="00844553">
        <w:trPr>
          <w:trHeight w:val="450"/>
        </w:trPr>
        <w:tc>
          <w:tcPr>
            <w:tcW w:w="177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3CA49C6F"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Метеостанция</w:t>
            </w:r>
          </w:p>
        </w:tc>
        <w:tc>
          <w:tcPr>
            <w:tcW w:w="288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1212197B"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Содержание водяного</w:t>
            </w:r>
          </w:p>
          <w:p w14:paraId="5B683E47"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пара в 1 м</w:t>
            </w:r>
            <w:r w:rsidRPr="00844553">
              <w:rPr>
                <w:rFonts w:ascii="Times New Roman" w:eastAsia="Times New Roman" w:hAnsi="Times New Roman" w:cs="Times New Roman"/>
                <w:color w:val="000000"/>
                <w:sz w:val="24"/>
                <w:szCs w:val="24"/>
                <w:vertAlign w:val="superscript"/>
              </w:rPr>
              <w:t>3</w:t>
            </w:r>
            <w:r w:rsidRPr="00844553">
              <w:rPr>
                <w:rFonts w:ascii="Times New Roman" w:eastAsia="Times New Roman" w:hAnsi="Times New Roman" w:cs="Times New Roman"/>
                <w:color w:val="000000"/>
                <w:sz w:val="24"/>
                <w:szCs w:val="24"/>
              </w:rPr>
              <w:t> воздуха, г</w:t>
            </w:r>
          </w:p>
        </w:tc>
        <w:tc>
          <w:tcPr>
            <w:tcW w:w="3225"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492A0548"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Относительная</w:t>
            </w:r>
          </w:p>
          <w:p w14:paraId="6C196CAD"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влажность воздуха, %</w:t>
            </w:r>
          </w:p>
        </w:tc>
      </w:tr>
      <w:tr w:rsidR="00844553" w:rsidRPr="00844553" w14:paraId="06259669" w14:textId="77777777" w:rsidTr="00844553">
        <w:trPr>
          <w:trHeight w:val="225"/>
        </w:trPr>
        <w:tc>
          <w:tcPr>
            <w:tcW w:w="177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75EAC24C"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1</w:t>
            </w:r>
          </w:p>
        </w:tc>
        <w:tc>
          <w:tcPr>
            <w:tcW w:w="288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4A2CD5F2"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1,9</w:t>
            </w:r>
          </w:p>
        </w:tc>
        <w:tc>
          <w:tcPr>
            <w:tcW w:w="3225"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351873F7"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10</w:t>
            </w:r>
          </w:p>
        </w:tc>
      </w:tr>
      <w:tr w:rsidR="00844553" w:rsidRPr="00844553" w14:paraId="70C76726" w14:textId="77777777" w:rsidTr="00844553">
        <w:trPr>
          <w:trHeight w:val="225"/>
        </w:trPr>
        <w:tc>
          <w:tcPr>
            <w:tcW w:w="177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6B07FF27"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2</w:t>
            </w:r>
          </w:p>
        </w:tc>
        <w:tc>
          <w:tcPr>
            <w:tcW w:w="288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2CD4602C"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1,9</w:t>
            </w:r>
          </w:p>
        </w:tc>
        <w:tc>
          <w:tcPr>
            <w:tcW w:w="3225"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6A7A4C20"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20</w:t>
            </w:r>
          </w:p>
        </w:tc>
      </w:tr>
      <w:tr w:rsidR="00844553" w:rsidRPr="00844553" w14:paraId="65053658" w14:textId="77777777" w:rsidTr="00844553">
        <w:tc>
          <w:tcPr>
            <w:tcW w:w="177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2CCD22DA"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3</w:t>
            </w:r>
          </w:p>
        </w:tc>
        <w:tc>
          <w:tcPr>
            <w:tcW w:w="288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54BEDD63"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1,9</w:t>
            </w:r>
          </w:p>
        </w:tc>
        <w:tc>
          <w:tcPr>
            <w:tcW w:w="3225"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393FF0CA"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30</w:t>
            </w:r>
          </w:p>
        </w:tc>
      </w:tr>
    </w:tbl>
    <w:p w14:paraId="1402BA51"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А может быть и графическое изображение задания, а не табличный вариант, например, в пунктах, обо</w:t>
      </w:r>
      <w:r w:rsidRPr="00844553">
        <w:rPr>
          <w:rFonts w:ascii="Times New Roman" w:eastAsia="Times New Roman" w:hAnsi="Times New Roman" w:cs="Times New Roman"/>
          <w:color w:val="000000"/>
          <w:sz w:val="24"/>
          <w:szCs w:val="24"/>
        </w:rPr>
        <w:softHyphen/>
        <w:t>зна</w:t>
      </w:r>
      <w:r w:rsidRPr="00844553">
        <w:rPr>
          <w:rFonts w:ascii="Times New Roman" w:eastAsia="Times New Roman" w:hAnsi="Times New Roman" w:cs="Times New Roman"/>
          <w:color w:val="000000"/>
          <w:sz w:val="24"/>
          <w:szCs w:val="24"/>
        </w:rPr>
        <w:softHyphen/>
        <w:t>чен</w:t>
      </w:r>
      <w:r w:rsidRPr="00844553">
        <w:rPr>
          <w:rFonts w:ascii="Times New Roman" w:eastAsia="Times New Roman" w:hAnsi="Times New Roman" w:cs="Times New Roman"/>
          <w:color w:val="000000"/>
          <w:sz w:val="24"/>
          <w:szCs w:val="24"/>
        </w:rPr>
        <w:softHyphen/>
        <w:t>ных на ри</w:t>
      </w:r>
      <w:r w:rsidRPr="00844553">
        <w:rPr>
          <w:rFonts w:ascii="Times New Roman" w:eastAsia="Times New Roman" w:hAnsi="Times New Roman" w:cs="Times New Roman"/>
          <w:color w:val="000000"/>
          <w:sz w:val="24"/>
          <w:szCs w:val="24"/>
        </w:rPr>
        <w:softHyphen/>
        <w:t>сун</w:t>
      </w:r>
      <w:r w:rsidRPr="00844553">
        <w:rPr>
          <w:rFonts w:ascii="Times New Roman" w:eastAsia="Times New Roman" w:hAnsi="Times New Roman" w:cs="Times New Roman"/>
          <w:color w:val="000000"/>
          <w:sz w:val="24"/>
          <w:szCs w:val="24"/>
        </w:rPr>
        <w:softHyphen/>
        <w:t>ке цифрами, од</w:t>
      </w:r>
      <w:r w:rsidRPr="00844553">
        <w:rPr>
          <w:rFonts w:ascii="Times New Roman" w:eastAsia="Times New Roman" w:hAnsi="Times New Roman" w:cs="Times New Roman"/>
          <w:color w:val="000000"/>
          <w:sz w:val="24"/>
          <w:szCs w:val="24"/>
        </w:rPr>
        <w:softHyphen/>
        <w:t>но</w:t>
      </w:r>
      <w:r w:rsidRPr="00844553">
        <w:rPr>
          <w:rFonts w:ascii="Times New Roman" w:eastAsia="Times New Roman" w:hAnsi="Times New Roman" w:cs="Times New Roman"/>
          <w:color w:val="000000"/>
          <w:sz w:val="24"/>
          <w:szCs w:val="24"/>
        </w:rPr>
        <w:softHyphen/>
        <w:t>вре</w:t>
      </w:r>
      <w:r w:rsidRPr="00844553">
        <w:rPr>
          <w:rFonts w:ascii="Times New Roman" w:eastAsia="Times New Roman" w:hAnsi="Times New Roman" w:cs="Times New Roman"/>
          <w:color w:val="000000"/>
          <w:sz w:val="24"/>
          <w:szCs w:val="24"/>
        </w:rPr>
        <w:softHyphen/>
        <w:t>мен</w:t>
      </w:r>
      <w:r w:rsidRPr="00844553">
        <w:rPr>
          <w:rFonts w:ascii="Times New Roman" w:eastAsia="Times New Roman" w:hAnsi="Times New Roman" w:cs="Times New Roman"/>
          <w:color w:val="000000"/>
          <w:sz w:val="24"/>
          <w:szCs w:val="24"/>
        </w:rPr>
        <w:softHyphen/>
        <w:t>но про</w:t>
      </w:r>
      <w:r w:rsidRPr="00844553">
        <w:rPr>
          <w:rFonts w:ascii="Times New Roman" w:eastAsia="Times New Roman" w:hAnsi="Times New Roman" w:cs="Times New Roman"/>
          <w:color w:val="000000"/>
          <w:sz w:val="24"/>
          <w:szCs w:val="24"/>
        </w:rPr>
        <w:softHyphen/>
        <w:t>во</w:t>
      </w:r>
      <w:r w:rsidRPr="00844553">
        <w:rPr>
          <w:rFonts w:ascii="Times New Roman" w:eastAsia="Times New Roman" w:hAnsi="Times New Roman" w:cs="Times New Roman"/>
          <w:color w:val="000000"/>
          <w:sz w:val="24"/>
          <w:szCs w:val="24"/>
        </w:rPr>
        <w:softHyphen/>
        <w:t>дят</w:t>
      </w:r>
      <w:r w:rsidRPr="00844553">
        <w:rPr>
          <w:rFonts w:ascii="Times New Roman" w:eastAsia="Times New Roman" w:hAnsi="Times New Roman" w:cs="Times New Roman"/>
          <w:color w:val="000000"/>
          <w:sz w:val="24"/>
          <w:szCs w:val="24"/>
        </w:rPr>
        <w:softHyphen/>
        <w:t>ся из</w:t>
      </w:r>
      <w:r w:rsidRPr="00844553">
        <w:rPr>
          <w:rFonts w:ascii="Times New Roman" w:eastAsia="Times New Roman" w:hAnsi="Times New Roman" w:cs="Times New Roman"/>
          <w:color w:val="000000"/>
          <w:sz w:val="24"/>
          <w:szCs w:val="24"/>
        </w:rPr>
        <w:softHyphen/>
        <w:t>ме</w:t>
      </w:r>
      <w:r w:rsidRPr="00844553">
        <w:rPr>
          <w:rFonts w:ascii="Times New Roman" w:eastAsia="Times New Roman" w:hAnsi="Times New Roman" w:cs="Times New Roman"/>
          <w:color w:val="000000"/>
          <w:sz w:val="24"/>
          <w:szCs w:val="24"/>
        </w:rPr>
        <w:softHyphen/>
        <w:t>ре</w:t>
      </w:r>
      <w:r w:rsidRPr="00844553">
        <w:rPr>
          <w:rFonts w:ascii="Times New Roman" w:eastAsia="Times New Roman" w:hAnsi="Times New Roman" w:cs="Times New Roman"/>
          <w:color w:val="000000"/>
          <w:sz w:val="24"/>
          <w:szCs w:val="24"/>
        </w:rPr>
        <w:softHyphen/>
        <w:t>ния тем</w:t>
      </w:r>
      <w:r w:rsidRPr="00844553">
        <w:rPr>
          <w:rFonts w:ascii="Times New Roman" w:eastAsia="Times New Roman" w:hAnsi="Times New Roman" w:cs="Times New Roman"/>
          <w:color w:val="000000"/>
          <w:sz w:val="24"/>
          <w:szCs w:val="24"/>
        </w:rPr>
        <w:softHyphen/>
        <w:t>пе</w:t>
      </w:r>
      <w:r w:rsidRPr="00844553">
        <w:rPr>
          <w:rFonts w:ascii="Times New Roman" w:eastAsia="Times New Roman" w:hAnsi="Times New Roman" w:cs="Times New Roman"/>
          <w:color w:val="000000"/>
          <w:sz w:val="24"/>
          <w:szCs w:val="24"/>
        </w:rPr>
        <w:softHyphen/>
        <w:t>ра</w:t>
      </w:r>
      <w:r w:rsidRPr="00844553">
        <w:rPr>
          <w:rFonts w:ascii="Times New Roman" w:eastAsia="Times New Roman" w:hAnsi="Times New Roman" w:cs="Times New Roman"/>
          <w:color w:val="000000"/>
          <w:sz w:val="24"/>
          <w:szCs w:val="24"/>
        </w:rPr>
        <w:softHyphen/>
        <w:t>ту</w:t>
      </w:r>
      <w:r w:rsidRPr="00844553">
        <w:rPr>
          <w:rFonts w:ascii="Times New Roman" w:eastAsia="Times New Roman" w:hAnsi="Times New Roman" w:cs="Times New Roman"/>
          <w:color w:val="000000"/>
          <w:sz w:val="24"/>
          <w:szCs w:val="24"/>
        </w:rPr>
        <w:softHyphen/>
        <w:t>ры воз</w:t>
      </w:r>
      <w:r w:rsidRPr="00844553">
        <w:rPr>
          <w:rFonts w:ascii="Times New Roman" w:eastAsia="Times New Roman" w:hAnsi="Times New Roman" w:cs="Times New Roman"/>
          <w:color w:val="000000"/>
          <w:sz w:val="24"/>
          <w:szCs w:val="24"/>
        </w:rPr>
        <w:softHyphen/>
        <w:t>ду</w:t>
      </w:r>
      <w:r w:rsidRPr="00844553">
        <w:rPr>
          <w:rFonts w:ascii="Times New Roman" w:eastAsia="Times New Roman" w:hAnsi="Times New Roman" w:cs="Times New Roman"/>
          <w:color w:val="000000"/>
          <w:sz w:val="24"/>
          <w:szCs w:val="24"/>
        </w:rPr>
        <w:softHyphen/>
        <w:t>ха. Рас</w:t>
      </w:r>
      <w:r w:rsidRPr="00844553">
        <w:rPr>
          <w:rFonts w:ascii="Times New Roman" w:eastAsia="Times New Roman" w:hAnsi="Times New Roman" w:cs="Times New Roman"/>
          <w:color w:val="000000"/>
          <w:sz w:val="24"/>
          <w:szCs w:val="24"/>
        </w:rPr>
        <w:softHyphen/>
        <w:t>по</w:t>
      </w:r>
      <w:r w:rsidRPr="00844553">
        <w:rPr>
          <w:rFonts w:ascii="Times New Roman" w:eastAsia="Times New Roman" w:hAnsi="Times New Roman" w:cs="Times New Roman"/>
          <w:color w:val="000000"/>
          <w:sz w:val="24"/>
          <w:szCs w:val="24"/>
        </w:rPr>
        <w:softHyphen/>
        <w:t>ло</w:t>
      </w:r>
      <w:r w:rsidRPr="00844553">
        <w:rPr>
          <w:rFonts w:ascii="Times New Roman" w:eastAsia="Times New Roman" w:hAnsi="Times New Roman" w:cs="Times New Roman"/>
          <w:color w:val="000000"/>
          <w:sz w:val="24"/>
          <w:szCs w:val="24"/>
        </w:rPr>
        <w:softHyphen/>
        <w:t>жи</w:t>
      </w:r>
      <w:r w:rsidRPr="00844553">
        <w:rPr>
          <w:rFonts w:ascii="Times New Roman" w:eastAsia="Times New Roman" w:hAnsi="Times New Roman" w:cs="Times New Roman"/>
          <w:color w:val="000000"/>
          <w:sz w:val="24"/>
          <w:szCs w:val="24"/>
        </w:rPr>
        <w:softHyphen/>
        <w:t>те эти пунк</w:t>
      </w:r>
      <w:r w:rsidRPr="00844553">
        <w:rPr>
          <w:rFonts w:ascii="Times New Roman" w:eastAsia="Times New Roman" w:hAnsi="Times New Roman" w:cs="Times New Roman"/>
          <w:color w:val="000000"/>
          <w:sz w:val="24"/>
          <w:szCs w:val="24"/>
        </w:rPr>
        <w:softHyphen/>
        <w:t>ты в по</w:t>
      </w:r>
      <w:r w:rsidRPr="00844553">
        <w:rPr>
          <w:rFonts w:ascii="Times New Roman" w:eastAsia="Times New Roman" w:hAnsi="Times New Roman" w:cs="Times New Roman"/>
          <w:color w:val="000000"/>
          <w:sz w:val="24"/>
          <w:szCs w:val="24"/>
        </w:rPr>
        <w:softHyphen/>
        <w:t>ряд</w:t>
      </w:r>
      <w:r w:rsidRPr="00844553">
        <w:rPr>
          <w:rFonts w:ascii="Times New Roman" w:eastAsia="Times New Roman" w:hAnsi="Times New Roman" w:cs="Times New Roman"/>
          <w:color w:val="000000"/>
          <w:sz w:val="24"/>
          <w:szCs w:val="24"/>
        </w:rPr>
        <w:softHyphen/>
        <w:t>ке по</w:t>
      </w:r>
      <w:r w:rsidRPr="00844553">
        <w:rPr>
          <w:rFonts w:ascii="Times New Roman" w:eastAsia="Times New Roman" w:hAnsi="Times New Roman" w:cs="Times New Roman"/>
          <w:color w:val="000000"/>
          <w:sz w:val="24"/>
          <w:szCs w:val="24"/>
        </w:rPr>
        <w:softHyphen/>
        <w:t>вы</w:t>
      </w:r>
      <w:r w:rsidRPr="00844553">
        <w:rPr>
          <w:rFonts w:ascii="Times New Roman" w:eastAsia="Times New Roman" w:hAnsi="Times New Roman" w:cs="Times New Roman"/>
          <w:color w:val="000000"/>
          <w:sz w:val="24"/>
          <w:szCs w:val="24"/>
        </w:rPr>
        <w:softHyphen/>
        <w:t>ше</w:t>
      </w:r>
      <w:r w:rsidRPr="00844553">
        <w:rPr>
          <w:rFonts w:ascii="Times New Roman" w:eastAsia="Times New Roman" w:hAnsi="Times New Roman" w:cs="Times New Roman"/>
          <w:color w:val="000000"/>
          <w:sz w:val="24"/>
          <w:szCs w:val="24"/>
        </w:rPr>
        <w:softHyphen/>
        <w:t>ния в них тем</w:t>
      </w:r>
      <w:r w:rsidRPr="00844553">
        <w:rPr>
          <w:rFonts w:ascii="Times New Roman" w:eastAsia="Times New Roman" w:hAnsi="Times New Roman" w:cs="Times New Roman"/>
          <w:color w:val="000000"/>
          <w:sz w:val="24"/>
          <w:szCs w:val="24"/>
        </w:rPr>
        <w:softHyphen/>
        <w:t>пе</w:t>
      </w:r>
      <w:r w:rsidRPr="00844553">
        <w:rPr>
          <w:rFonts w:ascii="Times New Roman" w:eastAsia="Times New Roman" w:hAnsi="Times New Roman" w:cs="Times New Roman"/>
          <w:color w:val="000000"/>
          <w:sz w:val="24"/>
          <w:szCs w:val="24"/>
        </w:rPr>
        <w:softHyphen/>
        <w:t>ра</w:t>
      </w:r>
      <w:r w:rsidRPr="00844553">
        <w:rPr>
          <w:rFonts w:ascii="Times New Roman" w:eastAsia="Times New Roman" w:hAnsi="Times New Roman" w:cs="Times New Roman"/>
          <w:color w:val="000000"/>
          <w:sz w:val="24"/>
          <w:szCs w:val="24"/>
        </w:rPr>
        <w:softHyphen/>
        <w:t>ту</w:t>
      </w:r>
      <w:r w:rsidRPr="00844553">
        <w:rPr>
          <w:rFonts w:ascii="Times New Roman" w:eastAsia="Times New Roman" w:hAnsi="Times New Roman" w:cs="Times New Roman"/>
          <w:color w:val="000000"/>
          <w:sz w:val="24"/>
          <w:szCs w:val="24"/>
        </w:rPr>
        <w:softHyphen/>
        <w:t>ры воз</w:t>
      </w:r>
      <w:r w:rsidRPr="00844553">
        <w:rPr>
          <w:rFonts w:ascii="Times New Roman" w:eastAsia="Times New Roman" w:hAnsi="Times New Roman" w:cs="Times New Roman"/>
          <w:color w:val="000000"/>
          <w:sz w:val="24"/>
          <w:szCs w:val="24"/>
        </w:rPr>
        <w:softHyphen/>
        <w:t>ду</w:t>
      </w:r>
      <w:r w:rsidRPr="00844553">
        <w:rPr>
          <w:rFonts w:ascii="Times New Roman" w:eastAsia="Times New Roman" w:hAnsi="Times New Roman" w:cs="Times New Roman"/>
          <w:color w:val="000000"/>
          <w:sz w:val="24"/>
          <w:szCs w:val="24"/>
        </w:rPr>
        <w:softHyphen/>
        <w:t>ха (от наи</w:t>
      </w:r>
      <w:r w:rsidRPr="00844553">
        <w:rPr>
          <w:rFonts w:ascii="Times New Roman" w:eastAsia="Times New Roman" w:hAnsi="Times New Roman" w:cs="Times New Roman"/>
          <w:color w:val="000000"/>
          <w:sz w:val="24"/>
          <w:szCs w:val="24"/>
        </w:rPr>
        <w:softHyphen/>
        <w:t>бо</w:t>
      </w:r>
      <w:r w:rsidRPr="00844553">
        <w:rPr>
          <w:rFonts w:ascii="Times New Roman" w:eastAsia="Times New Roman" w:hAnsi="Times New Roman" w:cs="Times New Roman"/>
          <w:color w:val="000000"/>
          <w:sz w:val="24"/>
          <w:szCs w:val="24"/>
        </w:rPr>
        <w:softHyphen/>
        <w:t>лее низ</w:t>
      </w:r>
      <w:r w:rsidRPr="00844553">
        <w:rPr>
          <w:rFonts w:ascii="Times New Roman" w:eastAsia="Times New Roman" w:hAnsi="Times New Roman" w:cs="Times New Roman"/>
          <w:color w:val="000000"/>
          <w:sz w:val="24"/>
          <w:szCs w:val="24"/>
        </w:rPr>
        <w:softHyphen/>
        <w:t>кой к наи</w:t>
      </w:r>
      <w:r w:rsidRPr="00844553">
        <w:rPr>
          <w:rFonts w:ascii="Times New Roman" w:eastAsia="Times New Roman" w:hAnsi="Times New Roman" w:cs="Times New Roman"/>
          <w:color w:val="000000"/>
          <w:sz w:val="24"/>
          <w:szCs w:val="24"/>
        </w:rPr>
        <w:softHyphen/>
        <w:t>бо</w:t>
      </w:r>
      <w:r w:rsidRPr="00844553">
        <w:rPr>
          <w:rFonts w:ascii="Times New Roman" w:eastAsia="Times New Roman" w:hAnsi="Times New Roman" w:cs="Times New Roman"/>
          <w:color w:val="000000"/>
          <w:sz w:val="24"/>
          <w:szCs w:val="24"/>
        </w:rPr>
        <w:softHyphen/>
        <w:t>лее высокой).</w:t>
      </w:r>
    </w:p>
    <w:p w14:paraId="47B281ED" w14:textId="77777777" w:rsidR="00844553" w:rsidRPr="00844553" w:rsidRDefault="00844553" w:rsidP="00844553">
      <w:pPr>
        <w:shd w:val="clear" w:color="auto" w:fill="FFFFFF"/>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noProof/>
          <w:color w:val="000000"/>
          <w:sz w:val="24"/>
          <w:szCs w:val="24"/>
        </w:rPr>
        <w:lastRenderedPageBreak/>
        <w:drawing>
          <wp:inline distT="0" distB="0" distL="0" distR="0" wp14:anchorId="331F5748" wp14:editId="54643388">
            <wp:extent cx="3171825" cy="1914525"/>
            <wp:effectExtent l="19050" t="0" r="9525" b="0"/>
            <wp:docPr id="1" name="Рисунок 1" descr="https://fsd.multiurok.ru/html/2018/04/04/s_5ac511e282b1b/877237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multiurok.ru/html/2018/04/04/s_5ac511e282b1b/877237_1.png"/>
                    <pic:cNvPicPr>
                      <a:picLocks noChangeAspect="1" noChangeArrowheads="1"/>
                    </pic:cNvPicPr>
                  </pic:nvPicPr>
                  <pic:blipFill>
                    <a:blip r:embed="rId5"/>
                    <a:srcRect/>
                    <a:stretch>
                      <a:fillRect/>
                    </a:stretch>
                  </pic:blipFill>
                  <pic:spPr bwMode="auto">
                    <a:xfrm>
                      <a:off x="0" y="0"/>
                      <a:ext cx="3171825" cy="1914525"/>
                    </a:xfrm>
                    <a:prstGeom prst="rect">
                      <a:avLst/>
                    </a:prstGeom>
                    <a:noFill/>
                    <a:ln w="9525">
                      <a:noFill/>
                      <a:miter lim="800000"/>
                      <a:headEnd/>
                      <a:tailEnd/>
                    </a:ln>
                  </pic:spPr>
                </pic:pic>
              </a:graphicData>
            </a:graphic>
          </wp:inline>
        </w:drawing>
      </w:r>
    </w:p>
    <w:p w14:paraId="262F4C66"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Учащиеся применяют знания и умения о закономерностях, которые были указаны выше.</w:t>
      </w:r>
    </w:p>
    <w:p w14:paraId="7F929CB9"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При выполнении </w:t>
      </w:r>
      <w:r w:rsidRPr="00844553">
        <w:rPr>
          <w:rFonts w:ascii="Times New Roman" w:eastAsia="Times New Roman" w:hAnsi="Times New Roman" w:cs="Times New Roman"/>
          <w:b/>
          <w:bCs/>
          <w:color w:val="000000"/>
          <w:sz w:val="24"/>
          <w:szCs w:val="24"/>
        </w:rPr>
        <w:t>задания № 3 </w:t>
      </w:r>
      <w:r w:rsidRPr="00844553">
        <w:rPr>
          <w:rFonts w:ascii="Times New Roman" w:eastAsia="Times New Roman" w:hAnsi="Times New Roman" w:cs="Times New Roman"/>
          <w:color w:val="000000"/>
          <w:sz w:val="24"/>
          <w:szCs w:val="24"/>
        </w:rPr>
        <w:t xml:space="preserve">следует учесть, что учащимися не полностью усвоены знания о причинах возникновения </w:t>
      </w:r>
      <w:proofErr w:type="spellStart"/>
      <w:r w:rsidRPr="00844553">
        <w:rPr>
          <w:rFonts w:ascii="Times New Roman" w:eastAsia="Times New Roman" w:hAnsi="Times New Roman" w:cs="Times New Roman"/>
          <w:color w:val="000000"/>
          <w:sz w:val="24"/>
          <w:szCs w:val="24"/>
        </w:rPr>
        <w:t>геоэкологических</w:t>
      </w:r>
      <w:proofErr w:type="spellEnd"/>
      <w:r w:rsidRPr="00844553">
        <w:rPr>
          <w:rFonts w:ascii="Times New Roman" w:eastAsia="Times New Roman" w:hAnsi="Times New Roman" w:cs="Times New Roman"/>
          <w:color w:val="000000"/>
          <w:sz w:val="24"/>
          <w:szCs w:val="24"/>
        </w:rPr>
        <w:t xml:space="preserve"> проблем и об основах рационально природопользования. Значительная часть участников ЕГЭ не знают, что рекультивация земель на месте карьеров и терриконов в районах добычи угля является примером рационального природопользования, не понимают, что выбросы предприятий цветной металлургии тяжелых металлов могут приводить к образованию кислотных дождей, обильное орошение в засушливых районах может приводить к засолению почв, и расчистка русел малых рек снижает риск наводнений.</w:t>
      </w:r>
    </w:p>
    <w:p w14:paraId="369363D6"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b/>
          <w:bCs/>
          <w:color w:val="000000"/>
          <w:sz w:val="24"/>
          <w:szCs w:val="24"/>
        </w:rPr>
        <w:t>Задания № 4</w:t>
      </w:r>
      <w:r w:rsidRPr="00844553">
        <w:rPr>
          <w:rFonts w:ascii="Times New Roman" w:eastAsia="Times New Roman" w:hAnsi="Times New Roman" w:cs="Times New Roman"/>
          <w:color w:val="000000"/>
          <w:sz w:val="24"/>
          <w:szCs w:val="24"/>
        </w:rPr>
        <w:t xml:space="preserve"> направлены на выяснение особенностей природы материков России, знание природных зон, представителей растительного и животного мира, знания номенклатуры и понятий, специфичных для отдельных материков (например, сельва, гилея, кампос, прерия, пампа, льянос, </w:t>
      </w:r>
      <w:proofErr w:type="spellStart"/>
      <w:r w:rsidRPr="00844553">
        <w:rPr>
          <w:rFonts w:ascii="Times New Roman" w:eastAsia="Times New Roman" w:hAnsi="Times New Roman" w:cs="Times New Roman"/>
          <w:color w:val="000000"/>
          <w:sz w:val="24"/>
          <w:szCs w:val="24"/>
        </w:rPr>
        <w:t>срэб</w:t>
      </w:r>
      <w:proofErr w:type="spellEnd"/>
      <w:r w:rsidRPr="00844553">
        <w:rPr>
          <w:rFonts w:ascii="Times New Roman" w:eastAsia="Times New Roman" w:hAnsi="Times New Roman" w:cs="Times New Roman"/>
          <w:color w:val="000000"/>
          <w:sz w:val="24"/>
          <w:szCs w:val="24"/>
        </w:rPr>
        <w:t xml:space="preserve"> и т.п.).</w:t>
      </w:r>
    </w:p>
    <w:p w14:paraId="4F69E1AE"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Существенным недостатком подготовки участников экзамена является слабое владение понятийным аппаратом физической географии и недостаточное понимание географических явлений и процессов в геосферах: всего треть выпускников успешно выполнили задания 4. Для проверки знания и понимания географических явлений и процессов в геосферах, географической зональности и поясности. используется форма заданий, в которых нужно было выбрать термины из предложенного списка и вставить их в текст на места пропусков. Эта форма заданий дала возможность оценить полноту и осознанность знания географических процессов, способность участников ЕГЭ употреблять географические понятия и термины в заданном контексте. Оказалось, что большинство экзаменуемых плохо владеют терминологией и не понимают сущности географических процессов. Типичные ошибки при выполнении этих заданий связаны с несколькими аспектами. Часть экзаменуемых путают понятия: «половодье» и «паводок», «нижнее течение реки» и «верхнее течение реки», «погода» и «климат» и т.п. Другая часть выполнявших работу не понимает сущности географических процессов и явлений: поглощение солнечной радиации темной поверхностью, восходящее движение воздуха в циклонах и нисходящее в антициклонах и т.п. Также выделяется часть экзаменуемых, ошибки которых связаны с незнанием и непониманием проявления закономерностей на конкретных территориях.</w:t>
      </w:r>
    </w:p>
    <w:p w14:paraId="2C03C15B"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Материал темы «Земля – планета Солнечной системы», проверяемый в </w:t>
      </w:r>
      <w:r w:rsidRPr="00844553">
        <w:rPr>
          <w:rFonts w:ascii="Times New Roman" w:eastAsia="Times New Roman" w:hAnsi="Times New Roman" w:cs="Times New Roman"/>
          <w:b/>
          <w:bCs/>
          <w:color w:val="000000"/>
          <w:sz w:val="24"/>
          <w:szCs w:val="24"/>
        </w:rPr>
        <w:t>задании № 6</w:t>
      </w:r>
      <w:r w:rsidRPr="00844553">
        <w:rPr>
          <w:rFonts w:ascii="Times New Roman" w:eastAsia="Times New Roman" w:hAnsi="Times New Roman" w:cs="Times New Roman"/>
          <w:color w:val="000000"/>
          <w:sz w:val="24"/>
          <w:szCs w:val="24"/>
        </w:rPr>
        <w:t xml:space="preserve">, представляет трудности для выпускников. Следует обратить внимание на положения Солнца над горизонтом на разных параллелях в дни равноденствий и солнцестояний в Северном полушарии, на понимание различий в полуденной высоте Солнца и продолжительности светового дня между Северным и Южным полушариями в дни солнцестояний, также обращая их внимание на максимальное полуденное положение Солнца на тропиках в дни солнцестояний. Есть затруднения в определение положения </w:t>
      </w:r>
      <w:r w:rsidRPr="00844553">
        <w:rPr>
          <w:rFonts w:ascii="Times New Roman" w:eastAsia="Times New Roman" w:hAnsi="Times New Roman" w:cs="Times New Roman"/>
          <w:color w:val="000000"/>
          <w:sz w:val="24"/>
          <w:szCs w:val="24"/>
        </w:rPr>
        <w:lastRenderedPageBreak/>
        <w:t>Солнца в дни, отличные от дней солнцестояний и равноденствий, поэтому важно комплексно проследить годовое движение Солнца.</w:t>
      </w:r>
    </w:p>
    <w:p w14:paraId="271D7E2D"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 xml:space="preserve">Часто ошибки при решении задач на сравнение высоты Солнца над горизонтом или продолжительности дня связаны с тем, что выпускники не могут верно выбрать, какую закономерность следует учитывать при решении конкретной задачи. При подготовке к экзамену рекомендуется рассматривать данные задания в комплексе с заданиями на определение поясного времени и/или следствий годового и суточного вращения Земли. </w:t>
      </w:r>
      <w:proofErr w:type="spellStart"/>
      <w:r w:rsidRPr="00844553">
        <w:rPr>
          <w:rFonts w:ascii="Times New Roman" w:eastAsia="Times New Roman" w:hAnsi="Times New Roman" w:cs="Times New Roman"/>
          <w:color w:val="000000"/>
          <w:sz w:val="24"/>
          <w:szCs w:val="24"/>
        </w:rPr>
        <w:t>Переформулирование</w:t>
      </w:r>
      <w:proofErr w:type="spellEnd"/>
      <w:r w:rsidRPr="00844553">
        <w:rPr>
          <w:rFonts w:ascii="Times New Roman" w:eastAsia="Times New Roman" w:hAnsi="Times New Roman" w:cs="Times New Roman"/>
          <w:color w:val="000000"/>
          <w:sz w:val="24"/>
          <w:szCs w:val="24"/>
        </w:rPr>
        <w:t xml:space="preserve"> заданий может помочь осознать, что дано в задании и что требуется найти. «Сформулируй своими словами, что дано в задаче и что требуется решить?», «На разных ли параллелях расположены точки на рисунке (в таблице)? На разных ли меридианах?» «К какому из дней (равноденствия или солнцестояния) близок день, указанный в тексте задания? В каком полушарии в этот день находится Солнце, ближе к тропику или к экватору?» и т.п.</w:t>
      </w:r>
    </w:p>
    <w:p w14:paraId="317E4E14"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Рекомендуется при отработке этих сложных знаний использовать средства наглядности, компьютерной анимации и т.п. Выпускники должны осознанно строить логическую цепочку рассуждений много раз, чтобы понять процессы, влияющие на продолжительность светового дня и изменение полуденной высоты Солнца. Например: расположите пе</w:t>
      </w:r>
      <w:r w:rsidRPr="00844553">
        <w:rPr>
          <w:rFonts w:ascii="Times New Roman" w:eastAsia="Times New Roman" w:hAnsi="Times New Roman" w:cs="Times New Roman"/>
          <w:color w:val="000000"/>
          <w:sz w:val="24"/>
          <w:szCs w:val="24"/>
        </w:rPr>
        <w:softHyphen/>
        <w:t>ре</w:t>
      </w:r>
      <w:r w:rsidRPr="00844553">
        <w:rPr>
          <w:rFonts w:ascii="Times New Roman" w:eastAsia="Times New Roman" w:hAnsi="Times New Roman" w:cs="Times New Roman"/>
          <w:color w:val="000000"/>
          <w:sz w:val="24"/>
          <w:szCs w:val="24"/>
        </w:rPr>
        <w:softHyphen/>
        <w:t>чис</w:t>
      </w:r>
      <w:r w:rsidRPr="00844553">
        <w:rPr>
          <w:rFonts w:ascii="Times New Roman" w:eastAsia="Times New Roman" w:hAnsi="Times New Roman" w:cs="Times New Roman"/>
          <w:color w:val="000000"/>
          <w:sz w:val="24"/>
          <w:szCs w:val="24"/>
        </w:rPr>
        <w:softHyphen/>
        <w:t>лен</w:t>
      </w:r>
      <w:r w:rsidRPr="00844553">
        <w:rPr>
          <w:rFonts w:ascii="Times New Roman" w:eastAsia="Times New Roman" w:hAnsi="Times New Roman" w:cs="Times New Roman"/>
          <w:color w:val="000000"/>
          <w:sz w:val="24"/>
          <w:szCs w:val="24"/>
        </w:rPr>
        <w:softHyphen/>
        <w:t>ные па</w:t>
      </w:r>
      <w:r w:rsidRPr="00844553">
        <w:rPr>
          <w:rFonts w:ascii="Times New Roman" w:eastAsia="Times New Roman" w:hAnsi="Times New Roman" w:cs="Times New Roman"/>
          <w:color w:val="000000"/>
          <w:sz w:val="24"/>
          <w:szCs w:val="24"/>
        </w:rPr>
        <w:softHyphen/>
        <w:t>рал</w:t>
      </w:r>
      <w:r w:rsidRPr="00844553">
        <w:rPr>
          <w:rFonts w:ascii="Times New Roman" w:eastAsia="Times New Roman" w:hAnsi="Times New Roman" w:cs="Times New Roman"/>
          <w:color w:val="000000"/>
          <w:sz w:val="24"/>
          <w:szCs w:val="24"/>
        </w:rPr>
        <w:softHyphen/>
        <w:t>ле</w:t>
      </w:r>
      <w:r w:rsidRPr="00844553">
        <w:rPr>
          <w:rFonts w:ascii="Times New Roman" w:eastAsia="Times New Roman" w:hAnsi="Times New Roman" w:cs="Times New Roman"/>
          <w:color w:val="000000"/>
          <w:sz w:val="24"/>
          <w:szCs w:val="24"/>
        </w:rPr>
        <w:softHyphen/>
        <w:t>ли в по</w:t>
      </w:r>
      <w:r w:rsidRPr="00844553">
        <w:rPr>
          <w:rFonts w:ascii="Times New Roman" w:eastAsia="Times New Roman" w:hAnsi="Times New Roman" w:cs="Times New Roman"/>
          <w:color w:val="000000"/>
          <w:sz w:val="24"/>
          <w:szCs w:val="24"/>
        </w:rPr>
        <w:softHyphen/>
        <w:t>ряд</w:t>
      </w:r>
      <w:r w:rsidRPr="00844553">
        <w:rPr>
          <w:rFonts w:ascii="Times New Roman" w:eastAsia="Times New Roman" w:hAnsi="Times New Roman" w:cs="Times New Roman"/>
          <w:color w:val="000000"/>
          <w:sz w:val="24"/>
          <w:szCs w:val="24"/>
        </w:rPr>
        <w:softHyphen/>
        <w:t>ке уве</w:t>
      </w:r>
      <w:r w:rsidRPr="00844553">
        <w:rPr>
          <w:rFonts w:ascii="Times New Roman" w:eastAsia="Times New Roman" w:hAnsi="Times New Roman" w:cs="Times New Roman"/>
          <w:color w:val="000000"/>
          <w:sz w:val="24"/>
          <w:szCs w:val="24"/>
        </w:rPr>
        <w:softHyphen/>
        <w:t>ли</w:t>
      </w:r>
      <w:r w:rsidRPr="00844553">
        <w:rPr>
          <w:rFonts w:ascii="Times New Roman" w:eastAsia="Times New Roman" w:hAnsi="Times New Roman" w:cs="Times New Roman"/>
          <w:color w:val="000000"/>
          <w:sz w:val="24"/>
          <w:szCs w:val="24"/>
        </w:rPr>
        <w:softHyphen/>
        <w:t>че</w:t>
      </w:r>
      <w:r w:rsidRPr="00844553">
        <w:rPr>
          <w:rFonts w:ascii="Times New Roman" w:eastAsia="Times New Roman" w:hAnsi="Times New Roman" w:cs="Times New Roman"/>
          <w:color w:val="000000"/>
          <w:sz w:val="24"/>
          <w:szCs w:val="24"/>
        </w:rPr>
        <w:softHyphen/>
        <w:t>ния про</w:t>
      </w:r>
      <w:r w:rsidRPr="00844553">
        <w:rPr>
          <w:rFonts w:ascii="Times New Roman" w:eastAsia="Times New Roman" w:hAnsi="Times New Roman" w:cs="Times New Roman"/>
          <w:color w:val="000000"/>
          <w:sz w:val="24"/>
          <w:szCs w:val="24"/>
        </w:rPr>
        <w:softHyphen/>
        <w:t>дол</w:t>
      </w:r>
      <w:r w:rsidRPr="00844553">
        <w:rPr>
          <w:rFonts w:ascii="Times New Roman" w:eastAsia="Times New Roman" w:hAnsi="Times New Roman" w:cs="Times New Roman"/>
          <w:color w:val="000000"/>
          <w:sz w:val="24"/>
          <w:szCs w:val="24"/>
        </w:rPr>
        <w:softHyphen/>
        <w:t>жи</w:t>
      </w:r>
      <w:r w:rsidRPr="00844553">
        <w:rPr>
          <w:rFonts w:ascii="Times New Roman" w:eastAsia="Times New Roman" w:hAnsi="Times New Roman" w:cs="Times New Roman"/>
          <w:color w:val="000000"/>
          <w:sz w:val="24"/>
          <w:szCs w:val="24"/>
        </w:rPr>
        <w:softHyphen/>
        <w:t>тель</w:t>
      </w:r>
      <w:r w:rsidRPr="00844553">
        <w:rPr>
          <w:rFonts w:ascii="Times New Roman" w:eastAsia="Times New Roman" w:hAnsi="Times New Roman" w:cs="Times New Roman"/>
          <w:color w:val="000000"/>
          <w:sz w:val="24"/>
          <w:szCs w:val="24"/>
        </w:rPr>
        <w:softHyphen/>
        <w:t>но</w:t>
      </w:r>
      <w:r w:rsidRPr="00844553">
        <w:rPr>
          <w:rFonts w:ascii="Times New Roman" w:eastAsia="Times New Roman" w:hAnsi="Times New Roman" w:cs="Times New Roman"/>
          <w:color w:val="000000"/>
          <w:sz w:val="24"/>
          <w:szCs w:val="24"/>
        </w:rPr>
        <w:softHyphen/>
        <w:t>сти све</w:t>
      </w:r>
      <w:r w:rsidRPr="00844553">
        <w:rPr>
          <w:rFonts w:ascii="Times New Roman" w:eastAsia="Times New Roman" w:hAnsi="Times New Roman" w:cs="Times New Roman"/>
          <w:color w:val="000000"/>
          <w:sz w:val="24"/>
          <w:szCs w:val="24"/>
        </w:rPr>
        <w:softHyphen/>
        <w:t>то</w:t>
      </w:r>
      <w:r w:rsidRPr="00844553">
        <w:rPr>
          <w:rFonts w:ascii="Times New Roman" w:eastAsia="Times New Roman" w:hAnsi="Times New Roman" w:cs="Times New Roman"/>
          <w:color w:val="000000"/>
          <w:sz w:val="24"/>
          <w:szCs w:val="24"/>
        </w:rPr>
        <w:softHyphen/>
        <w:t>во</w:t>
      </w:r>
      <w:r w:rsidRPr="00844553">
        <w:rPr>
          <w:rFonts w:ascii="Times New Roman" w:eastAsia="Times New Roman" w:hAnsi="Times New Roman" w:cs="Times New Roman"/>
          <w:color w:val="000000"/>
          <w:sz w:val="24"/>
          <w:szCs w:val="24"/>
        </w:rPr>
        <w:softHyphen/>
        <w:t>го дня 10 мая, на</w:t>
      </w:r>
      <w:r w:rsidRPr="00844553">
        <w:rPr>
          <w:rFonts w:ascii="Times New Roman" w:eastAsia="Times New Roman" w:hAnsi="Times New Roman" w:cs="Times New Roman"/>
          <w:color w:val="000000"/>
          <w:sz w:val="24"/>
          <w:szCs w:val="24"/>
        </w:rPr>
        <w:softHyphen/>
        <w:t>чи</w:t>
      </w:r>
      <w:r w:rsidRPr="00844553">
        <w:rPr>
          <w:rFonts w:ascii="Times New Roman" w:eastAsia="Times New Roman" w:hAnsi="Times New Roman" w:cs="Times New Roman"/>
          <w:color w:val="000000"/>
          <w:sz w:val="24"/>
          <w:szCs w:val="24"/>
        </w:rPr>
        <w:softHyphen/>
        <w:t>ная с па</w:t>
      </w:r>
      <w:r w:rsidRPr="00844553">
        <w:rPr>
          <w:rFonts w:ascii="Times New Roman" w:eastAsia="Times New Roman" w:hAnsi="Times New Roman" w:cs="Times New Roman"/>
          <w:color w:val="000000"/>
          <w:sz w:val="24"/>
          <w:szCs w:val="24"/>
        </w:rPr>
        <w:softHyphen/>
        <w:t>рал</w:t>
      </w:r>
      <w:r w:rsidRPr="00844553">
        <w:rPr>
          <w:rFonts w:ascii="Times New Roman" w:eastAsia="Times New Roman" w:hAnsi="Times New Roman" w:cs="Times New Roman"/>
          <w:color w:val="000000"/>
          <w:sz w:val="24"/>
          <w:szCs w:val="24"/>
        </w:rPr>
        <w:softHyphen/>
        <w:t>ле</w:t>
      </w:r>
      <w:r w:rsidRPr="00844553">
        <w:rPr>
          <w:rFonts w:ascii="Times New Roman" w:eastAsia="Times New Roman" w:hAnsi="Times New Roman" w:cs="Times New Roman"/>
          <w:color w:val="000000"/>
          <w:sz w:val="24"/>
          <w:szCs w:val="24"/>
        </w:rPr>
        <w:softHyphen/>
        <w:t>ли с наи</w:t>
      </w:r>
      <w:r w:rsidRPr="00844553">
        <w:rPr>
          <w:rFonts w:ascii="Times New Roman" w:eastAsia="Times New Roman" w:hAnsi="Times New Roman" w:cs="Times New Roman"/>
          <w:color w:val="000000"/>
          <w:sz w:val="24"/>
          <w:szCs w:val="24"/>
        </w:rPr>
        <w:softHyphen/>
        <w:t>мень</w:t>
      </w:r>
      <w:r w:rsidRPr="00844553">
        <w:rPr>
          <w:rFonts w:ascii="Times New Roman" w:eastAsia="Times New Roman" w:hAnsi="Times New Roman" w:cs="Times New Roman"/>
          <w:color w:val="000000"/>
          <w:sz w:val="24"/>
          <w:szCs w:val="24"/>
        </w:rPr>
        <w:softHyphen/>
        <w:t>шей продолжительностью.</w:t>
      </w:r>
    </w:p>
    <w:p w14:paraId="558624EA"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  1) 50° с. ш. 2) 25° с. ш. 3) 25° ю. ш.</w:t>
      </w:r>
    </w:p>
    <w:p w14:paraId="16430212"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или: установите со</w:t>
      </w:r>
      <w:r w:rsidRPr="00844553">
        <w:rPr>
          <w:rFonts w:ascii="Times New Roman" w:eastAsia="Times New Roman" w:hAnsi="Times New Roman" w:cs="Times New Roman"/>
          <w:color w:val="000000"/>
          <w:sz w:val="24"/>
          <w:szCs w:val="24"/>
        </w:rPr>
        <w:softHyphen/>
        <w:t>от</w:t>
      </w:r>
      <w:r w:rsidRPr="00844553">
        <w:rPr>
          <w:rFonts w:ascii="Times New Roman" w:eastAsia="Times New Roman" w:hAnsi="Times New Roman" w:cs="Times New Roman"/>
          <w:color w:val="000000"/>
          <w:sz w:val="24"/>
          <w:szCs w:val="24"/>
        </w:rPr>
        <w:softHyphen/>
        <w:t>вет</w:t>
      </w:r>
      <w:r w:rsidRPr="00844553">
        <w:rPr>
          <w:rFonts w:ascii="Times New Roman" w:eastAsia="Times New Roman" w:hAnsi="Times New Roman" w:cs="Times New Roman"/>
          <w:color w:val="000000"/>
          <w:sz w:val="24"/>
          <w:szCs w:val="24"/>
        </w:rPr>
        <w:softHyphen/>
        <w:t>ствие между яв</w:t>
      </w:r>
      <w:r w:rsidRPr="00844553">
        <w:rPr>
          <w:rFonts w:ascii="Times New Roman" w:eastAsia="Times New Roman" w:hAnsi="Times New Roman" w:cs="Times New Roman"/>
          <w:color w:val="000000"/>
          <w:sz w:val="24"/>
          <w:szCs w:val="24"/>
        </w:rPr>
        <w:softHyphen/>
        <w:t>ле</w:t>
      </w:r>
      <w:r w:rsidRPr="00844553">
        <w:rPr>
          <w:rFonts w:ascii="Times New Roman" w:eastAsia="Times New Roman" w:hAnsi="Times New Roman" w:cs="Times New Roman"/>
          <w:color w:val="000000"/>
          <w:sz w:val="24"/>
          <w:szCs w:val="24"/>
        </w:rPr>
        <w:softHyphen/>
        <w:t>ни</w:t>
      </w:r>
      <w:r w:rsidRPr="00844553">
        <w:rPr>
          <w:rFonts w:ascii="Times New Roman" w:eastAsia="Times New Roman" w:hAnsi="Times New Roman" w:cs="Times New Roman"/>
          <w:color w:val="000000"/>
          <w:sz w:val="24"/>
          <w:szCs w:val="24"/>
        </w:rPr>
        <w:softHyphen/>
        <w:t>ем и параллелью, на ко</w:t>
      </w:r>
      <w:r w:rsidRPr="00844553">
        <w:rPr>
          <w:rFonts w:ascii="Times New Roman" w:eastAsia="Times New Roman" w:hAnsi="Times New Roman" w:cs="Times New Roman"/>
          <w:color w:val="000000"/>
          <w:sz w:val="24"/>
          <w:szCs w:val="24"/>
        </w:rPr>
        <w:softHyphen/>
        <w:t>то</w:t>
      </w:r>
      <w:r w:rsidRPr="00844553">
        <w:rPr>
          <w:rFonts w:ascii="Times New Roman" w:eastAsia="Times New Roman" w:hAnsi="Times New Roman" w:cs="Times New Roman"/>
          <w:color w:val="000000"/>
          <w:sz w:val="24"/>
          <w:szCs w:val="24"/>
        </w:rPr>
        <w:softHyphen/>
        <w:t>рой оно на</w:t>
      </w:r>
      <w:r w:rsidRPr="00844553">
        <w:rPr>
          <w:rFonts w:ascii="Times New Roman" w:eastAsia="Times New Roman" w:hAnsi="Times New Roman" w:cs="Times New Roman"/>
          <w:color w:val="000000"/>
          <w:sz w:val="24"/>
          <w:szCs w:val="24"/>
        </w:rPr>
        <w:softHyphen/>
        <w:t>блю</w:t>
      </w:r>
      <w:r w:rsidRPr="00844553">
        <w:rPr>
          <w:rFonts w:ascii="Times New Roman" w:eastAsia="Times New Roman" w:hAnsi="Times New Roman" w:cs="Times New Roman"/>
          <w:color w:val="000000"/>
          <w:sz w:val="24"/>
          <w:szCs w:val="24"/>
        </w:rPr>
        <w:softHyphen/>
        <w:t>да</w:t>
      </w:r>
      <w:r w:rsidRPr="00844553">
        <w:rPr>
          <w:rFonts w:ascii="Times New Roman" w:eastAsia="Times New Roman" w:hAnsi="Times New Roman" w:cs="Times New Roman"/>
          <w:color w:val="000000"/>
          <w:sz w:val="24"/>
          <w:szCs w:val="24"/>
        </w:rPr>
        <w:softHyphen/>
        <w:t>ет</w:t>
      </w:r>
      <w:r w:rsidRPr="00844553">
        <w:rPr>
          <w:rFonts w:ascii="Times New Roman" w:eastAsia="Times New Roman" w:hAnsi="Times New Roman" w:cs="Times New Roman"/>
          <w:color w:val="000000"/>
          <w:sz w:val="24"/>
          <w:szCs w:val="24"/>
        </w:rPr>
        <w:softHyphen/>
        <w:t>ся 24 июля: к каж</w:t>
      </w:r>
      <w:r w:rsidRPr="00844553">
        <w:rPr>
          <w:rFonts w:ascii="Times New Roman" w:eastAsia="Times New Roman" w:hAnsi="Times New Roman" w:cs="Times New Roman"/>
          <w:color w:val="000000"/>
          <w:sz w:val="24"/>
          <w:szCs w:val="24"/>
        </w:rPr>
        <w:softHyphen/>
        <w:t>до</w:t>
      </w:r>
      <w:r w:rsidRPr="00844553">
        <w:rPr>
          <w:rFonts w:ascii="Times New Roman" w:eastAsia="Times New Roman" w:hAnsi="Times New Roman" w:cs="Times New Roman"/>
          <w:color w:val="000000"/>
          <w:sz w:val="24"/>
          <w:szCs w:val="24"/>
        </w:rPr>
        <w:softHyphen/>
        <w:t>му эле</w:t>
      </w:r>
      <w:r w:rsidRPr="00844553">
        <w:rPr>
          <w:rFonts w:ascii="Times New Roman" w:eastAsia="Times New Roman" w:hAnsi="Times New Roman" w:cs="Times New Roman"/>
          <w:color w:val="000000"/>
          <w:sz w:val="24"/>
          <w:szCs w:val="24"/>
        </w:rPr>
        <w:softHyphen/>
        <w:t>мен</w:t>
      </w:r>
      <w:r w:rsidRPr="00844553">
        <w:rPr>
          <w:rFonts w:ascii="Times New Roman" w:eastAsia="Times New Roman" w:hAnsi="Times New Roman" w:cs="Times New Roman"/>
          <w:color w:val="000000"/>
          <w:sz w:val="24"/>
          <w:szCs w:val="24"/>
        </w:rPr>
        <w:softHyphen/>
        <w:t>ту пер</w:t>
      </w:r>
      <w:r w:rsidRPr="00844553">
        <w:rPr>
          <w:rFonts w:ascii="Times New Roman" w:eastAsia="Times New Roman" w:hAnsi="Times New Roman" w:cs="Times New Roman"/>
          <w:color w:val="000000"/>
          <w:sz w:val="24"/>
          <w:szCs w:val="24"/>
        </w:rPr>
        <w:softHyphen/>
        <w:t>во</w:t>
      </w:r>
      <w:r w:rsidRPr="00844553">
        <w:rPr>
          <w:rFonts w:ascii="Times New Roman" w:eastAsia="Times New Roman" w:hAnsi="Times New Roman" w:cs="Times New Roman"/>
          <w:color w:val="000000"/>
          <w:sz w:val="24"/>
          <w:szCs w:val="24"/>
        </w:rPr>
        <w:softHyphen/>
        <w:t>го столб</w:t>
      </w:r>
      <w:r w:rsidRPr="00844553">
        <w:rPr>
          <w:rFonts w:ascii="Times New Roman" w:eastAsia="Times New Roman" w:hAnsi="Times New Roman" w:cs="Times New Roman"/>
          <w:color w:val="000000"/>
          <w:sz w:val="24"/>
          <w:szCs w:val="24"/>
        </w:rPr>
        <w:softHyphen/>
        <w:t>ца под</w:t>
      </w:r>
      <w:r w:rsidRPr="00844553">
        <w:rPr>
          <w:rFonts w:ascii="Times New Roman" w:eastAsia="Times New Roman" w:hAnsi="Times New Roman" w:cs="Times New Roman"/>
          <w:color w:val="000000"/>
          <w:sz w:val="24"/>
          <w:szCs w:val="24"/>
        </w:rPr>
        <w:softHyphen/>
        <w:t>бе</w:t>
      </w:r>
      <w:r w:rsidRPr="00844553">
        <w:rPr>
          <w:rFonts w:ascii="Times New Roman" w:eastAsia="Times New Roman" w:hAnsi="Times New Roman" w:cs="Times New Roman"/>
          <w:color w:val="000000"/>
          <w:sz w:val="24"/>
          <w:szCs w:val="24"/>
        </w:rPr>
        <w:softHyphen/>
        <w:t>ри</w:t>
      </w:r>
      <w:r w:rsidRPr="00844553">
        <w:rPr>
          <w:rFonts w:ascii="Times New Roman" w:eastAsia="Times New Roman" w:hAnsi="Times New Roman" w:cs="Times New Roman"/>
          <w:color w:val="000000"/>
          <w:sz w:val="24"/>
          <w:szCs w:val="24"/>
        </w:rPr>
        <w:softHyphen/>
        <w:t>те со</w:t>
      </w:r>
      <w:r w:rsidRPr="00844553">
        <w:rPr>
          <w:rFonts w:ascii="Times New Roman" w:eastAsia="Times New Roman" w:hAnsi="Times New Roman" w:cs="Times New Roman"/>
          <w:color w:val="000000"/>
          <w:sz w:val="24"/>
          <w:szCs w:val="24"/>
        </w:rPr>
        <w:softHyphen/>
        <w:t>от</w:t>
      </w:r>
      <w:r w:rsidRPr="00844553">
        <w:rPr>
          <w:rFonts w:ascii="Times New Roman" w:eastAsia="Times New Roman" w:hAnsi="Times New Roman" w:cs="Times New Roman"/>
          <w:color w:val="000000"/>
          <w:sz w:val="24"/>
          <w:szCs w:val="24"/>
        </w:rPr>
        <w:softHyphen/>
        <w:t>вет</w:t>
      </w:r>
      <w:r w:rsidRPr="00844553">
        <w:rPr>
          <w:rFonts w:ascii="Times New Roman" w:eastAsia="Times New Roman" w:hAnsi="Times New Roman" w:cs="Times New Roman"/>
          <w:color w:val="000000"/>
          <w:sz w:val="24"/>
          <w:szCs w:val="24"/>
        </w:rPr>
        <w:softHyphen/>
        <w:t>ству</w:t>
      </w:r>
      <w:r w:rsidRPr="00844553">
        <w:rPr>
          <w:rFonts w:ascii="Times New Roman" w:eastAsia="Times New Roman" w:hAnsi="Times New Roman" w:cs="Times New Roman"/>
          <w:color w:val="000000"/>
          <w:sz w:val="24"/>
          <w:szCs w:val="24"/>
        </w:rPr>
        <w:softHyphen/>
        <w:t>ю</w:t>
      </w:r>
      <w:r w:rsidRPr="00844553">
        <w:rPr>
          <w:rFonts w:ascii="Times New Roman" w:eastAsia="Times New Roman" w:hAnsi="Times New Roman" w:cs="Times New Roman"/>
          <w:color w:val="000000"/>
          <w:sz w:val="24"/>
          <w:szCs w:val="24"/>
        </w:rPr>
        <w:softHyphen/>
        <w:t>щий эле</w:t>
      </w:r>
      <w:r w:rsidRPr="00844553">
        <w:rPr>
          <w:rFonts w:ascii="Times New Roman" w:eastAsia="Times New Roman" w:hAnsi="Times New Roman" w:cs="Times New Roman"/>
          <w:color w:val="000000"/>
          <w:sz w:val="24"/>
          <w:szCs w:val="24"/>
        </w:rPr>
        <w:softHyphen/>
        <w:t>мент из вто</w:t>
      </w:r>
      <w:r w:rsidRPr="00844553">
        <w:rPr>
          <w:rFonts w:ascii="Times New Roman" w:eastAsia="Times New Roman" w:hAnsi="Times New Roman" w:cs="Times New Roman"/>
          <w:color w:val="000000"/>
          <w:sz w:val="24"/>
          <w:szCs w:val="24"/>
        </w:rPr>
        <w:softHyphen/>
        <w:t>ро</w:t>
      </w:r>
      <w:r w:rsidRPr="00844553">
        <w:rPr>
          <w:rFonts w:ascii="Times New Roman" w:eastAsia="Times New Roman" w:hAnsi="Times New Roman" w:cs="Times New Roman"/>
          <w:color w:val="000000"/>
          <w:sz w:val="24"/>
          <w:szCs w:val="24"/>
        </w:rPr>
        <w:softHyphen/>
        <w:t>го столбца.</w:t>
      </w:r>
    </w:p>
    <w:tbl>
      <w:tblPr>
        <w:tblW w:w="7320" w:type="dxa"/>
        <w:shd w:val="clear" w:color="auto" w:fill="FFFFFF"/>
        <w:tblCellMar>
          <w:top w:w="15" w:type="dxa"/>
          <w:left w:w="15" w:type="dxa"/>
          <w:bottom w:w="15" w:type="dxa"/>
          <w:right w:w="15" w:type="dxa"/>
        </w:tblCellMar>
        <w:tblLook w:val="04A0" w:firstRow="1" w:lastRow="0" w:firstColumn="1" w:lastColumn="0" w:noHBand="0" w:noVBand="1"/>
      </w:tblPr>
      <w:tblGrid>
        <w:gridCol w:w="4086"/>
        <w:gridCol w:w="273"/>
        <w:gridCol w:w="2961"/>
      </w:tblGrid>
      <w:tr w:rsidR="00844553" w:rsidRPr="00844553" w14:paraId="7E33D9B9" w14:textId="77777777" w:rsidTr="00844553">
        <w:tc>
          <w:tcPr>
            <w:tcW w:w="4035" w:type="dxa"/>
            <w:tcBorders>
              <w:top w:val="nil"/>
              <w:left w:val="nil"/>
              <w:bottom w:val="nil"/>
              <w:right w:val="nil"/>
            </w:tcBorders>
            <w:shd w:val="clear" w:color="auto" w:fill="FFFFFF"/>
            <w:tcMar>
              <w:top w:w="0" w:type="dxa"/>
              <w:left w:w="0" w:type="dxa"/>
              <w:bottom w:w="0" w:type="dxa"/>
              <w:right w:w="0" w:type="dxa"/>
            </w:tcMar>
            <w:vAlign w:val="center"/>
            <w:hideMark/>
          </w:tcPr>
          <w:p w14:paraId="23B336F2"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 ЯВЛЕНИЕ</w:t>
            </w:r>
          </w:p>
        </w:tc>
        <w:tc>
          <w:tcPr>
            <w:tcW w:w="270" w:type="dxa"/>
            <w:tcBorders>
              <w:top w:val="nil"/>
              <w:left w:val="nil"/>
              <w:bottom w:val="nil"/>
              <w:right w:val="nil"/>
            </w:tcBorders>
            <w:shd w:val="clear" w:color="auto" w:fill="FFFFFF"/>
            <w:tcMar>
              <w:top w:w="0" w:type="dxa"/>
              <w:left w:w="0" w:type="dxa"/>
              <w:bottom w:w="0" w:type="dxa"/>
              <w:right w:w="0" w:type="dxa"/>
            </w:tcMar>
            <w:vAlign w:val="center"/>
            <w:hideMark/>
          </w:tcPr>
          <w:p w14:paraId="2D4FA38D" w14:textId="77777777" w:rsidR="00844553" w:rsidRPr="00844553" w:rsidRDefault="00844553" w:rsidP="00844553">
            <w:pPr>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 </w:t>
            </w:r>
          </w:p>
        </w:tc>
        <w:tc>
          <w:tcPr>
            <w:tcW w:w="2925" w:type="dxa"/>
            <w:tcBorders>
              <w:top w:val="nil"/>
              <w:left w:val="nil"/>
              <w:bottom w:val="nil"/>
              <w:right w:val="nil"/>
            </w:tcBorders>
            <w:shd w:val="clear" w:color="auto" w:fill="FFFFFF"/>
            <w:tcMar>
              <w:top w:w="0" w:type="dxa"/>
              <w:left w:w="0" w:type="dxa"/>
              <w:bottom w:w="0" w:type="dxa"/>
              <w:right w:w="0" w:type="dxa"/>
            </w:tcMar>
            <w:vAlign w:val="center"/>
            <w:hideMark/>
          </w:tcPr>
          <w:p w14:paraId="6342368E"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ПАРАЛЛЕЛЬ</w:t>
            </w:r>
          </w:p>
        </w:tc>
      </w:tr>
      <w:tr w:rsidR="00844553" w:rsidRPr="00844553" w14:paraId="2A0D3480" w14:textId="77777777" w:rsidTr="00844553">
        <w:tc>
          <w:tcPr>
            <w:tcW w:w="4035" w:type="dxa"/>
            <w:tcBorders>
              <w:top w:val="nil"/>
              <w:left w:val="nil"/>
              <w:bottom w:val="nil"/>
              <w:right w:val="nil"/>
            </w:tcBorders>
            <w:shd w:val="clear" w:color="auto" w:fill="FFFFFF"/>
            <w:tcMar>
              <w:top w:w="0" w:type="dxa"/>
              <w:left w:w="0" w:type="dxa"/>
              <w:bottom w:w="0" w:type="dxa"/>
              <w:right w:w="0" w:type="dxa"/>
            </w:tcMar>
            <w:hideMark/>
          </w:tcPr>
          <w:p w14:paraId="26347CE1" w14:textId="77777777" w:rsidR="00844553" w:rsidRPr="00844553" w:rsidRDefault="00844553" w:rsidP="00844553">
            <w:pPr>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А) по</w:t>
            </w:r>
            <w:r w:rsidRPr="00844553">
              <w:rPr>
                <w:rFonts w:ascii="Times New Roman" w:eastAsia="Times New Roman" w:hAnsi="Times New Roman" w:cs="Times New Roman"/>
                <w:color w:val="000000"/>
                <w:sz w:val="24"/>
                <w:szCs w:val="24"/>
              </w:rPr>
              <w:softHyphen/>
              <w:t>ляр</w:t>
            </w:r>
            <w:r w:rsidRPr="00844553">
              <w:rPr>
                <w:rFonts w:ascii="Times New Roman" w:eastAsia="Times New Roman" w:hAnsi="Times New Roman" w:cs="Times New Roman"/>
                <w:color w:val="000000"/>
                <w:sz w:val="24"/>
                <w:szCs w:val="24"/>
              </w:rPr>
              <w:softHyphen/>
              <w:t>ный день</w:t>
            </w:r>
          </w:p>
          <w:p w14:paraId="46A78227" w14:textId="77777777" w:rsidR="00844553" w:rsidRPr="00844553" w:rsidRDefault="00844553" w:rsidP="00844553">
            <w:pPr>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Б) по</w:t>
            </w:r>
            <w:r w:rsidRPr="00844553">
              <w:rPr>
                <w:rFonts w:ascii="Times New Roman" w:eastAsia="Times New Roman" w:hAnsi="Times New Roman" w:cs="Times New Roman"/>
                <w:color w:val="000000"/>
                <w:sz w:val="24"/>
                <w:szCs w:val="24"/>
              </w:rPr>
              <w:softHyphen/>
              <w:t>ляр</w:t>
            </w:r>
            <w:r w:rsidRPr="00844553">
              <w:rPr>
                <w:rFonts w:ascii="Times New Roman" w:eastAsia="Times New Roman" w:hAnsi="Times New Roman" w:cs="Times New Roman"/>
                <w:color w:val="000000"/>
                <w:sz w:val="24"/>
                <w:szCs w:val="24"/>
              </w:rPr>
              <w:softHyphen/>
              <w:t>ная ночь</w:t>
            </w:r>
          </w:p>
          <w:p w14:paraId="2338F7C6" w14:textId="77777777" w:rsidR="00844553" w:rsidRPr="00844553" w:rsidRDefault="00844553" w:rsidP="00844553">
            <w:pPr>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 xml:space="preserve">В) </w:t>
            </w:r>
            <w:proofErr w:type="spellStart"/>
            <w:r w:rsidRPr="00844553">
              <w:rPr>
                <w:rFonts w:ascii="Times New Roman" w:eastAsia="Times New Roman" w:hAnsi="Times New Roman" w:cs="Times New Roman"/>
                <w:color w:val="000000"/>
                <w:sz w:val="24"/>
                <w:szCs w:val="24"/>
              </w:rPr>
              <w:t>зе</w:t>
            </w:r>
            <w:r w:rsidRPr="00844553">
              <w:rPr>
                <w:rFonts w:ascii="Times New Roman" w:eastAsia="Times New Roman" w:hAnsi="Times New Roman" w:cs="Times New Roman"/>
                <w:color w:val="000000"/>
                <w:sz w:val="24"/>
                <w:szCs w:val="24"/>
              </w:rPr>
              <w:softHyphen/>
              <w:t>ни</w:t>
            </w:r>
            <w:r w:rsidRPr="00844553">
              <w:rPr>
                <w:rFonts w:ascii="Times New Roman" w:eastAsia="Times New Roman" w:hAnsi="Times New Roman" w:cs="Times New Roman"/>
                <w:color w:val="000000"/>
                <w:sz w:val="24"/>
                <w:szCs w:val="24"/>
              </w:rPr>
              <w:softHyphen/>
              <w:t>таль</w:t>
            </w:r>
            <w:r w:rsidRPr="00844553">
              <w:rPr>
                <w:rFonts w:ascii="Times New Roman" w:eastAsia="Times New Roman" w:hAnsi="Times New Roman" w:cs="Times New Roman"/>
                <w:color w:val="000000"/>
                <w:sz w:val="24"/>
                <w:szCs w:val="24"/>
              </w:rPr>
              <w:softHyphen/>
              <w:t>ное</w:t>
            </w:r>
            <w:proofErr w:type="spellEnd"/>
            <w:r w:rsidRPr="00844553">
              <w:rPr>
                <w:rFonts w:ascii="Times New Roman" w:eastAsia="Times New Roman" w:hAnsi="Times New Roman" w:cs="Times New Roman"/>
                <w:color w:val="000000"/>
                <w:sz w:val="24"/>
                <w:szCs w:val="24"/>
              </w:rPr>
              <w:t xml:space="preserve"> по</w:t>
            </w:r>
            <w:r w:rsidRPr="00844553">
              <w:rPr>
                <w:rFonts w:ascii="Times New Roman" w:eastAsia="Times New Roman" w:hAnsi="Times New Roman" w:cs="Times New Roman"/>
                <w:color w:val="000000"/>
                <w:sz w:val="24"/>
                <w:szCs w:val="24"/>
              </w:rPr>
              <w:softHyphen/>
              <w:t>ло</w:t>
            </w:r>
            <w:r w:rsidRPr="00844553">
              <w:rPr>
                <w:rFonts w:ascii="Times New Roman" w:eastAsia="Times New Roman" w:hAnsi="Times New Roman" w:cs="Times New Roman"/>
                <w:color w:val="000000"/>
                <w:sz w:val="24"/>
                <w:szCs w:val="24"/>
              </w:rPr>
              <w:softHyphen/>
              <w:t>же</w:t>
            </w:r>
            <w:r w:rsidRPr="00844553">
              <w:rPr>
                <w:rFonts w:ascii="Times New Roman" w:eastAsia="Times New Roman" w:hAnsi="Times New Roman" w:cs="Times New Roman"/>
                <w:color w:val="000000"/>
                <w:sz w:val="24"/>
                <w:szCs w:val="24"/>
              </w:rPr>
              <w:softHyphen/>
              <w:t>ние</w:t>
            </w:r>
          </w:p>
          <w:p w14:paraId="5B862618" w14:textId="77777777" w:rsidR="00844553" w:rsidRPr="00844553" w:rsidRDefault="00844553" w:rsidP="00844553">
            <w:pPr>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Солнца</w:t>
            </w:r>
          </w:p>
        </w:tc>
        <w:tc>
          <w:tcPr>
            <w:tcW w:w="270" w:type="dxa"/>
            <w:tcBorders>
              <w:top w:val="nil"/>
              <w:left w:val="nil"/>
              <w:bottom w:val="nil"/>
              <w:right w:val="nil"/>
            </w:tcBorders>
            <w:shd w:val="clear" w:color="auto" w:fill="FFFFFF"/>
            <w:tcMar>
              <w:top w:w="0" w:type="dxa"/>
              <w:left w:w="0" w:type="dxa"/>
              <w:bottom w:w="0" w:type="dxa"/>
              <w:right w:w="0" w:type="dxa"/>
            </w:tcMar>
            <w:vAlign w:val="center"/>
            <w:hideMark/>
          </w:tcPr>
          <w:p w14:paraId="44704547" w14:textId="77777777" w:rsidR="00844553" w:rsidRPr="00844553" w:rsidRDefault="00844553" w:rsidP="00844553">
            <w:pPr>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 </w:t>
            </w:r>
          </w:p>
        </w:tc>
        <w:tc>
          <w:tcPr>
            <w:tcW w:w="2925" w:type="dxa"/>
            <w:tcBorders>
              <w:top w:val="nil"/>
              <w:left w:val="nil"/>
              <w:bottom w:val="nil"/>
              <w:right w:val="nil"/>
            </w:tcBorders>
            <w:shd w:val="clear" w:color="auto" w:fill="FFFFFF"/>
            <w:tcMar>
              <w:top w:w="0" w:type="dxa"/>
              <w:left w:w="0" w:type="dxa"/>
              <w:bottom w:w="0" w:type="dxa"/>
              <w:right w:w="0" w:type="dxa"/>
            </w:tcMar>
            <w:hideMark/>
          </w:tcPr>
          <w:p w14:paraId="221E977A" w14:textId="77777777" w:rsidR="00844553" w:rsidRPr="00844553" w:rsidRDefault="00844553" w:rsidP="00844553">
            <w:pPr>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 xml:space="preserve">1) 20º </w:t>
            </w:r>
            <w:proofErr w:type="spellStart"/>
            <w:r w:rsidRPr="00844553">
              <w:rPr>
                <w:rFonts w:ascii="Times New Roman" w:eastAsia="Times New Roman" w:hAnsi="Times New Roman" w:cs="Times New Roman"/>
                <w:color w:val="000000"/>
                <w:sz w:val="24"/>
                <w:szCs w:val="24"/>
              </w:rPr>
              <w:t>с.ш</w:t>
            </w:r>
            <w:proofErr w:type="spellEnd"/>
            <w:r w:rsidRPr="00844553">
              <w:rPr>
                <w:rFonts w:ascii="Times New Roman" w:eastAsia="Times New Roman" w:hAnsi="Times New Roman" w:cs="Times New Roman"/>
                <w:color w:val="000000"/>
                <w:sz w:val="24"/>
                <w:szCs w:val="24"/>
              </w:rPr>
              <w:t>.</w:t>
            </w:r>
          </w:p>
          <w:p w14:paraId="0AA5DF44" w14:textId="77777777" w:rsidR="00844553" w:rsidRPr="00844553" w:rsidRDefault="00844553" w:rsidP="00844553">
            <w:pPr>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 xml:space="preserve">2) 20º </w:t>
            </w:r>
            <w:proofErr w:type="spellStart"/>
            <w:r w:rsidRPr="00844553">
              <w:rPr>
                <w:rFonts w:ascii="Times New Roman" w:eastAsia="Times New Roman" w:hAnsi="Times New Roman" w:cs="Times New Roman"/>
                <w:color w:val="000000"/>
                <w:sz w:val="24"/>
                <w:szCs w:val="24"/>
              </w:rPr>
              <w:t>ю.ш</w:t>
            </w:r>
            <w:proofErr w:type="spellEnd"/>
            <w:r w:rsidRPr="00844553">
              <w:rPr>
                <w:rFonts w:ascii="Times New Roman" w:eastAsia="Times New Roman" w:hAnsi="Times New Roman" w:cs="Times New Roman"/>
                <w:color w:val="000000"/>
                <w:sz w:val="24"/>
                <w:szCs w:val="24"/>
              </w:rPr>
              <w:t>.</w:t>
            </w:r>
          </w:p>
          <w:p w14:paraId="1872F32C" w14:textId="77777777" w:rsidR="00844553" w:rsidRPr="00844553" w:rsidRDefault="00844553" w:rsidP="00844553">
            <w:pPr>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 xml:space="preserve">3) 80º </w:t>
            </w:r>
            <w:proofErr w:type="spellStart"/>
            <w:r w:rsidRPr="00844553">
              <w:rPr>
                <w:rFonts w:ascii="Times New Roman" w:eastAsia="Times New Roman" w:hAnsi="Times New Roman" w:cs="Times New Roman"/>
                <w:color w:val="000000"/>
                <w:sz w:val="24"/>
                <w:szCs w:val="24"/>
              </w:rPr>
              <w:t>с.ш</w:t>
            </w:r>
            <w:proofErr w:type="spellEnd"/>
            <w:r w:rsidRPr="00844553">
              <w:rPr>
                <w:rFonts w:ascii="Times New Roman" w:eastAsia="Times New Roman" w:hAnsi="Times New Roman" w:cs="Times New Roman"/>
                <w:color w:val="000000"/>
                <w:sz w:val="24"/>
                <w:szCs w:val="24"/>
              </w:rPr>
              <w:t>.</w:t>
            </w:r>
          </w:p>
          <w:p w14:paraId="0CE78CB2" w14:textId="77777777" w:rsidR="00844553" w:rsidRPr="00844553" w:rsidRDefault="00844553" w:rsidP="00844553">
            <w:pPr>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 xml:space="preserve">4) 80º </w:t>
            </w:r>
            <w:proofErr w:type="spellStart"/>
            <w:r w:rsidRPr="00844553">
              <w:rPr>
                <w:rFonts w:ascii="Times New Roman" w:eastAsia="Times New Roman" w:hAnsi="Times New Roman" w:cs="Times New Roman"/>
                <w:color w:val="000000"/>
                <w:sz w:val="24"/>
                <w:szCs w:val="24"/>
              </w:rPr>
              <w:t>ю.ш</w:t>
            </w:r>
            <w:proofErr w:type="spellEnd"/>
            <w:r w:rsidRPr="00844553">
              <w:rPr>
                <w:rFonts w:ascii="Times New Roman" w:eastAsia="Times New Roman" w:hAnsi="Times New Roman" w:cs="Times New Roman"/>
                <w:color w:val="000000"/>
                <w:sz w:val="24"/>
                <w:szCs w:val="24"/>
              </w:rPr>
              <w:t>.</w:t>
            </w:r>
          </w:p>
        </w:tc>
      </w:tr>
    </w:tbl>
    <w:p w14:paraId="57A3CFF1"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b/>
          <w:bCs/>
          <w:color w:val="000000"/>
          <w:sz w:val="24"/>
          <w:szCs w:val="24"/>
        </w:rPr>
        <w:t>Задания 8-10 </w:t>
      </w:r>
      <w:r w:rsidRPr="00844553">
        <w:rPr>
          <w:rFonts w:ascii="Times New Roman" w:eastAsia="Times New Roman" w:hAnsi="Times New Roman" w:cs="Times New Roman"/>
          <w:color w:val="000000"/>
          <w:sz w:val="24"/>
          <w:szCs w:val="24"/>
        </w:rPr>
        <w:t>учитывают закономерности, что от экономического уровня развития страны зависит доля детей, старших, типы воспроизводства, уровень урбанизации, занятость населения, направления миграций и их качественный состав и т.п. К тому же, учащиеся должны знать мегаполисы и крупнейшие агломерации мира, города-миллионеры России, закономерности размещения населения и т.п. Например, </w:t>
      </w:r>
      <w:r w:rsidRPr="00844553">
        <w:rPr>
          <w:rFonts w:ascii="Times New Roman" w:eastAsia="Times New Roman" w:hAnsi="Times New Roman" w:cs="Times New Roman"/>
          <w:b/>
          <w:bCs/>
          <w:color w:val="000000"/>
          <w:sz w:val="24"/>
          <w:szCs w:val="24"/>
        </w:rPr>
        <w:t>задание № 8:</w:t>
      </w:r>
      <w:r w:rsidRPr="00844553">
        <w:rPr>
          <w:rFonts w:ascii="Times New Roman" w:eastAsia="Times New Roman" w:hAnsi="Times New Roman" w:cs="Times New Roman"/>
          <w:color w:val="000000"/>
          <w:sz w:val="24"/>
          <w:szCs w:val="24"/>
        </w:rPr>
        <w:t> в какой из перечисленных стран доля детей в общей численности населения наибольшая?</w:t>
      </w:r>
    </w:p>
    <w:p w14:paraId="426D284B"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  1) Великобритания 2) Германия 3) Индия 4) Польша</w:t>
      </w:r>
    </w:p>
    <w:p w14:paraId="70AF939E"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b/>
          <w:bCs/>
          <w:color w:val="000000"/>
          <w:sz w:val="24"/>
          <w:szCs w:val="24"/>
        </w:rPr>
        <w:t>Задание 9: </w:t>
      </w:r>
      <w:r w:rsidRPr="00844553">
        <w:rPr>
          <w:rFonts w:ascii="Times New Roman" w:eastAsia="Times New Roman" w:hAnsi="Times New Roman" w:cs="Times New Roman"/>
          <w:color w:val="000000"/>
          <w:sz w:val="24"/>
          <w:szCs w:val="24"/>
        </w:rPr>
        <w:t>какие три из обо</w:t>
      </w:r>
      <w:r w:rsidRPr="00844553">
        <w:rPr>
          <w:rFonts w:ascii="Times New Roman" w:eastAsia="Times New Roman" w:hAnsi="Times New Roman" w:cs="Times New Roman"/>
          <w:color w:val="000000"/>
          <w:sz w:val="24"/>
          <w:szCs w:val="24"/>
        </w:rPr>
        <w:softHyphen/>
        <w:t>зна</w:t>
      </w:r>
      <w:r w:rsidRPr="00844553">
        <w:rPr>
          <w:rFonts w:ascii="Times New Roman" w:eastAsia="Times New Roman" w:hAnsi="Times New Roman" w:cs="Times New Roman"/>
          <w:color w:val="000000"/>
          <w:sz w:val="24"/>
          <w:szCs w:val="24"/>
        </w:rPr>
        <w:softHyphen/>
        <w:t>чен</w:t>
      </w:r>
      <w:r w:rsidRPr="00844553">
        <w:rPr>
          <w:rFonts w:ascii="Times New Roman" w:eastAsia="Times New Roman" w:hAnsi="Times New Roman" w:cs="Times New Roman"/>
          <w:color w:val="000000"/>
          <w:sz w:val="24"/>
          <w:szCs w:val="24"/>
        </w:rPr>
        <w:softHyphen/>
        <w:t>ных на карте Рос</w:t>
      </w:r>
      <w:r w:rsidRPr="00844553">
        <w:rPr>
          <w:rFonts w:ascii="Times New Roman" w:eastAsia="Times New Roman" w:hAnsi="Times New Roman" w:cs="Times New Roman"/>
          <w:color w:val="000000"/>
          <w:sz w:val="24"/>
          <w:szCs w:val="24"/>
        </w:rPr>
        <w:softHyphen/>
        <w:t>сии тер</w:t>
      </w:r>
      <w:r w:rsidRPr="00844553">
        <w:rPr>
          <w:rFonts w:ascii="Times New Roman" w:eastAsia="Times New Roman" w:hAnsi="Times New Roman" w:cs="Times New Roman"/>
          <w:color w:val="000000"/>
          <w:sz w:val="24"/>
          <w:szCs w:val="24"/>
        </w:rPr>
        <w:softHyphen/>
        <w:t>ри</w:t>
      </w:r>
      <w:r w:rsidRPr="00844553">
        <w:rPr>
          <w:rFonts w:ascii="Times New Roman" w:eastAsia="Times New Roman" w:hAnsi="Times New Roman" w:cs="Times New Roman"/>
          <w:color w:val="000000"/>
          <w:sz w:val="24"/>
          <w:szCs w:val="24"/>
        </w:rPr>
        <w:softHyphen/>
        <w:t>то</w:t>
      </w:r>
      <w:r w:rsidRPr="00844553">
        <w:rPr>
          <w:rFonts w:ascii="Times New Roman" w:eastAsia="Times New Roman" w:hAnsi="Times New Roman" w:cs="Times New Roman"/>
          <w:color w:val="000000"/>
          <w:sz w:val="24"/>
          <w:szCs w:val="24"/>
        </w:rPr>
        <w:softHyphen/>
        <w:t>рии имеют наи</w:t>
      </w:r>
      <w:r w:rsidRPr="00844553">
        <w:rPr>
          <w:rFonts w:ascii="Times New Roman" w:eastAsia="Times New Roman" w:hAnsi="Times New Roman" w:cs="Times New Roman"/>
          <w:color w:val="000000"/>
          <w:sz w:val="24"/>
          <w:szCs w:val="24"/>
        </w:rPr>
        <w:softHyphen/>
        <w:t>боль</w:t>
      </w:r>
      <w:r w:rsidRPr="00844553">
        <w:rPr>
          <w:rFonts w:ascii="Times New Roman" w:eastAsia="Times New Roman" w:hAnsi="Times New Roman" w:cs="Times New Roman"/>
          <w:color w:val="000000"/>
          <w:sz w:val="24"/>
          <w:szCs w:val="24"/>
        </w:rPr>
        <w:softHyphen/>
        <w:t>шую сред</w:t>
      </w:r>
      <w:r w:rsidRPr="00844553">
        <w:rPr>
          <w:rFonts w:ascii="Times New Roman" w:eastAsia="Times New Roman" w:hAnsi="Times New Roman" w:cs="Times New Roman"/>
          <w:color w:val="000000"/>
          <w:sz w:val="24"/>
          <w:szCs w:val="24"/>
        </w:rPr>
        <w:softHyphen/>
        <w:t>нюю плот</w:t>
      </w:r>
      <w:r w:rsidRPr="00844553">
        <w:rPr>
          <w:rFonts w:ascii="Times New Roman" w:eastAsia="Times New Roman" w:hAnsi="Times New Roman" w:cs="Times New Roman"/>
          <w:color w:val="000000"/>
          <w:sz w:val="24"/>
          <w:szCs w:val="24"/>
        </w:rPr>
        <w:softHyphen/>
        <w:t>ность населения? За</w:t>
      </w:r>
      <w:r w:rsidRPr="00844553">
        <w:rPr>
          <w:rFonts w:ascii="Times New Roman" w:eastAsia="Times New Roman" w:hAnsi="Times New Roman" w:cs="Times New Roman"/>
          <w:color w:val="000000"/>
          <w:sz w:val="24"/>
          <w:szCs w:val="24"/>
        </w:rPr>
        <w:softHyphen/>
        <w:t>пи</w:t>
      </w:r>
      <w:r w:rsidRPr="00844553">
        <w:rPr>
          <w:rFonts w:ascii="Times New Roman" w:eastAsia="Times New Roman" w:hAnsi="Times New Roman" w:cs="Times New Roman"/>
          <w:color w:val="000000"/>
          <w:sz w:val="24"/>
          <w:szCs w:val="24"/>
        </w:rPr>
        <w:softHyphen/>
        <w:t>ши</w:t>
      </w:r>
      <w:r w:rsidRPr="00844553">
        <w:rPr>
          <w:rFonts w:ascii="Times New Roman" w:eastAsia="Times New Roman" w:hAnsi="Times New Roman" w:cs="Times New Roman"/>
          <w:color w:val="000000"/>
          <w:sz w:val="24"/>
          <w:szCs w:val="24"/>
        </w:rPr>
        <w:softHyphen/>
        <w:t>те в ответ цифры в по</w:t>
      </w:r>
      <w:r w:rsidRPr="00844553">
        <w:rPr>
          <w:rFonts w:ascii="Times New Roman" w:eastAsia="Times New Roman" w:hAnsi="Times New Roman" w:cs="Times New Roman"/>
          <w:color w:val="000000"/>
          <w:sz w:val="24"/>
          <w:szCs w:val="24"/>
        </w:rPr>
        <w:softHyphen/>
        <w:t>ряд</w:t>
      </w:r>
      <w:r w:rsidRPr="00844553">
        <w:rPr>
          <w:rFonts w:ascii="Times New Roman" w:eastAsia="Times New Roman" w:hAnsi="Times New Roman" w:cs="Times New Roman"/>
          <w:color w:val="000000"/>
          <w:sz w:val="24"/>
          <w:szCs w:val="24"/>
        </w:rPr>
        <w:softHyphen/>
        <w:t>ке возрастания номеров ответа, под ко</w:t>
      </w:r>
      <w:r w:rsidRPr="00844553">
        <w:rPr>
          <w:rFonts w:ascii="Times New Roman" w:eastAsia="Times New Roman" w:hAnsi="Times New Roman" w:cs="Times New Roman"/>
          <w:color w:val="000000"/>
          <w:sz w:val="24"/>
          <w:szCs w:val="24"/>
        </w:rPr>
        <w:softHyphen/>
        <w:t>то</w:t>
      </w:r>
      <w:r w:rsidRPr="00844553">
        <w:rPr>
          <w:rFonts w:ascii="Times New Roman" w:eastAsia="Times New Roman" w:hAnsi="Times New Roman" w:cs="Times New Roman"/>
          <w:color w:val="000000"/>
          <w:sz w:val="24"/>
          <w:szCs w:val="24"/>
        </w:rPr>
        <w:softHyphen/>
        <w:t>ры</w:t>
      </w:r>
      <w:r w:rsidRPr="00844553">
        <w:rPr>
          <w:rFonts w:ascii="Times New Roman" w:eastAsia="Times New Roman" w:hAnsi="Times New Roman" w:cs="Times New Roman"/>
          <w:color w:val="000000"/>
          <w:sz w:val="24"/>
          <w:szCs w:val="24"/>
        </w:rPr>
        <w:softHyphen/>
        <w:t>ми ука</w:t>
      </w:r>
      <w:r w:rsidRPr="00844553">
        <w:rPr>
          <w:rFonts w:ascii="Times New Roman" w:eastAsia="Times New Roman" w:hAnsi="Times New Roman" w:cs="Times New Roman"/>
          <w:color w:val="000000"/>
          <w:sz w:val="24"/>
          <w:szCs w:val="24"/>
        </w:rPr>
        <w:softHyphen/>
        <w:t>за</w:t>
      </w:r>
      <w:r w:rsidRPr="00844553">
        <w:rPr>
          <w:rFonts w:ascii="Times New Roman" w:eastAsia="Times New Roman" w:hAnsi="Times New Roman" w:cs="Times New Roman"/>
          <w:color w:val="000000"/>
          <w:sz w:val="24"/>
          <w:szCs w:val="24"/>
        </w:rPr>
        <w:softHyphen/>
        <w:t>ны эти территории. </w:t>
      </w:r>
    </w:p>
    <w:p w14:paraId="1ABF1474" w14:textId="77777777" w:rsidR="00844553" w:rsidRPr="00844553" w:rsidRDefault="00844553" w:rsidP="00844553">
      <w:pPr>
        <w:shd w:val="clear" w:color="auto" w:fill="FFFFFF"/>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noProof/>
          <w:color w:val="000000"/>
          <w:sz w:val="24"/>
          <w:szCs w:val="24"/>
        </w:rPr>
        <w:lastRenderedPageBreak/>
        <w:drawing>
          <wp:inline distT="0" distB="0" distL="0" distR="0" wp14:anchorId="2319C219" wp14:editId="2E37FCD2">
            <wp:extent cx="4505325" cy="2152650"/>
            <wp:effectExtent l="19050" t="0" r="9525" b="0"/>
            <wp:docPr id="2" name="Рисунок 2" descr="https://fsd.multiurok.ru/html/2018/04/04/s_5ac511e282b1b/877237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multiurok.ru/html/2018/04/04/s_5ac511e282b1b/877237_2.png"/>
                    <pic:cNvPicPr>
                      <a:picLocks noChangeAspect="1" noChangeArrowheads="1"/>
                    </pic:cNvPicPr>
                  </pic:nvPicPr>
                  <pic:blipFill>
                    <a:blip r:embed="rId6"/>
                    <a:srcRect/>
                    <a:stretch>
                      <a:fillRect/>
                    </a:stretch>
                  </pic:blipFill>
                  <pic:spPr bwMode="auto">
                    <a:xfrm>
                      <a:off x="0" y="0"/>
                      <a:ext cx="4505325" cy="2152650"/>
                    </a:xfrm>
                    <a:prstGeom prst="rect">
                      <a:avLst/>
                    </a:prstGeom>
                    <a:noFill/>
                    <a:ln w="9525">
                      <a:noFill/>
                      <a:miter lim="800000"/>
                      <a:headEnd/>
                      <a:tailEnd/>
                    </a:ln>
                  </pic:spPr>
                </pic:pic>
              </a:graphicData>
            </a:graphic>
          </wp:inline>
        </w:drawing>
      </w:r>
    </w:p>
    <w:p w14:paraId="2F8069F4"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b/>
          <w:bCs/>
          <w:color w:val="000000"/>
          <w:sz w:val="24"/>
          <w:szCs w:val="24"/>
        </w:rPr>
        <w:t>Задание 10: </w:t>
      </w:r>
      <w:r w:rsidRPr="00844553">
        <w:rPr>
          <w:rFonts w:ascii="Times New Roman" w:eastAsia="Times New Roman" w:hAnsi="Times New Roman" w:cs="Times New Roman"/>
          <w:color w:val="000000"/>
          <w:sz w:val="24"/>
          <w:szCs w:val="24"/>
        </w:rPr>
        <w:t>установите со</w:t>
      </w:r>
      <w:r w:rsidRPr="00844553">
        <w:rPr>
          <w:rFonts w:ascii="Times New Roman" w:eastAsia="Times New Roman" w:hAnsi="Times New Roman" w:cs="Times New Roman"/>
          <w:color w:val="000000"/>
          <w:sz w:val="24"/>
          <w:szCs w:val="24"/>
        </w:rPr>
        <w:softHyphen/>
        <w:t>от</w:t>
      </w:r>
      <w:r w:rsidRPr="00844553">
        <w:rPr>
          <w:rFonts w:ascii="Times New Roman" w:eastAsia="Times New Roman" w:hAnsi="Times New Roman" w:cs="Times New Roman"/>
          <w:color w:val="000000"/>
          <w:sz w:val="24"/>
          <w:szCs w:val="24"/>
        </w:rPr>
        <w:softHyphen/>
        <w:t>вет</w:t>
      </w:r>
      <w:r w:rsidRPr="00844553">
        <w:rPr>
          <w:rFonts w:ascii="Times New Roman" w:eastAsia="Times New Roman" w:hAnsi="Times New Roman" w:cs="Times New Roman"/>
          <w:color w:val="000000"/>
          <w:sz w:val="24"/>
          <w:szCs w:val="24"/>
        </w:rPr>
        <w:softHyphen/>
        <w:t>ствие между стра</w:t>
      </w:r>
      <w:r w:rsidRPr="00844553">
        <w:rPr>
          <w:rFonts w:ascii="Times New Roman" w:eastAsia="Times New Roman" w:hAnsi="Times New Roman" w:cs="Times New Roman"/>
          <w:color w:val="000000"/>
          <w:sz w:val="24"/>
          <w:szCs w:val="24"/>
        </w:rPr>
        <w:softHyphen/>
        <w:t>ной и диаграммой, от</w:t>
      </w:r>
      <w:r w:rsidRPr="00844553">
        <w:rPr>
          <w:rFonts w:ascii="Times New Roman" w:eastAsia="Times New Roman" w:hAnsi="Times New Roman" w:cs="Times New Roman"/>
          <w:color w:val="000000"/>
          <w:sz w:val="24"/>
          <w:szCs w:val="24"/>
        </w:rPr>
        <w:softHyphen/>
        <w:t>ра</w:t>
      </w:r>
      <w:r w:rsidRPr="00844553">
        <w:rPr>
          <w:rFonts w:ascii="Times New Roman" w:eastAsia="Times New Roman" w:hAnsi="Times New Roman" w:cs="Times New Roman"/>
          <w:color w:val="000000"/>
          <w:sz w:val="24"/>
          <w:szCs w:val="24"/>
        </w:rPr>
        <w:softHyphen/>
        <w:t>жа</w:t>
      </w:r>
      <w:r w:rsidRPr="00844553">
        <w:rPr>
          <w:rFonts w:ascii="Times New Roman" w:eastAsia="Times New Roman" w:hAnsi="Times New Roman" w:cs="Times New Roman"/>
          <w:color w:val="000000"/>
          <w:sz w:val="24"/>
          <w:szCs w:val="24"/>
        </w:rPr>
        <w:softHyphen/>
        <w:t>ю</w:t>
      </w:r>
      <w:r w:rsidRPr="00844553">
        <w:rPr>
          <w:rFonts w:ascii="Times New Roman" w:eastAsia="Times New Roman" w:hAnsi="Times New Roman" w:cs="Times New Roman"/>
          <w:color w:val="000000"/>
          <w:sz w:val="24"/>
          <w:szCs w:val="24"/>
        </w:rPr>
        <w:softHyphen/>
        <w:t>щей рас</w:t>
      </w:r>
      <w:r w:rsidRPr="00844553">
        <w:rPr>
          <w:rFonts w:ascii="Times New Roman" w:eastAsia="Times New Roman" w:hAnsi="Times New Roman" w:cs="Times New Roman"/>
          <w:color w:val="000000"/>
          <w:sz w:val="24"/>
          <w:szCs w:val="24"/>
        </w:rPr>
        <w:softHyphen/>
        <w:t>пре</w:t>
      </w:r>
      <w:r w:rsidRPr="00844553">
        <w:rPr>
          <w:rFonts w:ascii="Times New Roman" w:eastAsia="Times New Roman" w:hAnsi="Times New Roman" w:cs="Times New Roman"/>
          <w:color w:val="000000"/>
          <w:sz w:val="24"/>
          <w:szCs w:val="24"/>
        </w:rPr>
        <w:softHyphen/>
        <w:t>де</w:t>
      </w:r>
      <w:r w:rsidRPr="00844553">
        <w:rPr>
          <w:rFonts w:ascii="Times New Roman" w:eastAsia="Times New Roman" w:hAnsi="Times New Roman" w:cs="Times New Roman"/>
          <w:color w:val="000000"/>
          <w:sz w:val="24"/>
          <w:szCs w:val="24"/>
        </w:rPr>
        <w:softHyphen/>
        <w:t>ле</w:t>
      </w:r>
      <w:r w:rsidRPr="00844553">
        <w:rPr>
          <w:rFonts w:ascii="Times New Roman" w:eastAsia="Times New Roman" w:hAnsi="Times New Roman" w:cs="Times New Roman"/>
          <w:color w:val="000000"/>
          <w:sz w:val="24"/>
          <w:szCs w:val="24"/>
        </w:rPr>
        <w:softHyphen/>
        <w:t>ние ее эко</w:t>
      </w:r>
      <w:r w:rsidRPr="00844553">
        <w:rPr>
          <w:rFonts w:ascii="Times New Roman" w:eastAsia="Times New Roman" w:hAnsi="Times New Roman" w:cs="Times New Roman"/>
          <w:color w:val="000000"/>
          <w:sz w:val="24"/>
          <w:szCs w:val="24"/>
        </w:rPr>
        <w:softHyphen/>
        <w:t>но</w:t>
      </w:r>
      <w:r w:rsidRPr="00844553">
        <w:rPr>
          <w:rFonts w:ascii="Times New Roman" w:eastAsia="Times New Roman" w:hAnsi="Times New Roman" w:cs="Times New Roman"/>
          <w:color w:val="000000"/>
          <w:sz w:val="24"/>
          <w:szCs w:val="24"/>
        </w:rPr>
        <w:softHyphen/>
        <w:t>ми</w:t>
      </w:r>
      <w:r w:rsidRPr="00844553">
        <w:rPr>
          <w:rFonts w:ascii="Times New Roman" w:eastAsia="Times New Roman" w:hAnsi="Times New Roman" w:cs="Times New Roman"/>
          <w:color w:val="000000"/>
          <w:sz w:val="24"/>
          <w:szCs w:val="24"/>
        </w:rPr>
        <w:softHyphen/>
        <w:t>че</w:t>
      </w:r>
      <w:r w:rsidRPr="00844553">
        <w:rPr>
          <w:rFonts w:ascii="Times New Roman" w:eastAsia="Times New Roman" w:hAnsi="Times New Roman" w:cs="Times New Roman"/>
          <w:color w:val="000000"/>
          <w:sz w:val="24"/>
          <w:szCs w:val="24"/>
        </w:rPr>
        <w:softHyphen/>
        <w:t>ски ак</w:t>
      </w:r>
      <w:r w:rsidRPr="00844553">
        <w:rPr>
          <w:rFonts w:ascii="Times New Roman" w:eastAsia="Times New Roman" w:hAnsi="Times New Roman" w:cs="Times New Roman"/>
          <w:color w:val="000000"/>
          <w:sz w:val="24"/>
          <w:szCs w:val="24"/>
        </w:rPr>
        <w:softHyphen/>
        <w:t>тив</w:t>
      </w:r>
      <w:r w:rsidRPr="00844553">
        <w:rPr>
          <w:rFonts w:ascii="Times New Roman" w:eastAsia="Times New Roman" w:hAnsi="Times New Roman" w:cs="Times New Roman"/>
          <w:color w:val="000000"/>
          <w:sz w:val="24"/>
          <w:szCs w:val="24"/>
        </w:rPr>
        <w:softHyphen/>
        <w:t>но</w:t>
      </w:r>
      <w:r w:rsidRPr="00844553">
        <w:rPr>
          <w:rFonts w:ascii="Times New Roman" w:eastAsia="Times New Roman" w:hAnsi="Times New Roman" w:cs="Times New Roman"/>
          <w:color w:val="000000"/>
          <w:sz w:val="24"/>
          <w:szCs w:val="24"/>
        </w:rPr>
        <w:softHyphen/>
        <w:t>го на</w:t>
      </w:r>
      <w:r w:rsidRPr="00844553">
        <w:rPr>
          <w:rFonts w:ascii="Times New Roman" w:eastAsia="Times New Roman" w:hAnsi="Times New Roman" w:cs="Times New Roman"/>
          <w:color w:val="000000"/>
          <w:sz w:val="24"/>
          <w:szCs w:val="24"/>
        </w:rPr>
        <w:softHyphen/>
        <w:t>се</w:t>
      </w:r>
      <w:r w:rsidRPr="00844553">
        <w:rPr>
          <w:rFonts w:ascii="Times New Roman" w:eastAsia="Times New Roman" w:hAnsi="Times New Roman" w:cs="Times New Roman"/>
          <w:color w:val="000000"/>
          <w:sz w:val="24"/>
          <w:szCs w:val="24"/>
        </w:rPr>
        <w:softHyphen/>
        <w:t>ле</w:t>
      </w:r>
      <w:r w:rsidRPr="00844553">
        <w:rPr>
          <w:rFonts w:ascii="Times New Roman" w:eastAsia="Times New Roman" w:hAnsi="Times New Roman" w:cs="Times New Roman"/>
          <w:color w:val="000000"/>
          <w:sz w:val="24"/>
          <w:szCs w:val="24"/>
        </w:rPr>
        <w:softHyphen/>
        <w:t>ния по сек</w:t>
      </w:r>
      <w:r w:rsidRPr="00844553">
        <w:rPr>
          <w:rFonts w:ascii="Times New Roman" w:eastAsia="Times New Roman" w:hAnsi="Times New Roman" w:cs="Times New Roman"/>
          <w:color w:val="000000"/>
          <w:sz w:val="24"/>
          <w:szCs w:val="24"/>
        </w:rPr>
        <w:softHyphen/>
        <w:t>то</w:t>
      </w:r>
      <w:r w:rsidRPr="00844553">
        <w:rPr>
          <w:rFonts w:ascii="Times New Roman" w:eastAsia="Times New Roman" w:hAnsi="Times New Roman" w:cs="Times New Roman"/>
          <w:color w:val="000000"/>
          <w:sz w:val="24"/>
          <w:szCs w:val="24"/>
        </w:rPr>
        <w:softHyphen/>
        <w:t>рам экономики: к каж</w:t>
      </w:r>
      <w:r w:rsidRPr="00844553">
        <w:rPr>
          <w:rFonts w:ascii="Times New Roman" w:eastAsia="Times New Roman" w:hAnsi="Times New Roman" w:cs="Times New Roman"/>
          <w:color w:val="000000"/>
          <w:sz w:val="24"/>
          <w:szCs w:val="24"/>
        </w:rPr>
        <w:softHyphen/>
        <w:t>дой позиции, дан</w:t>
      </w:r>
      <w:r w:rsidRPr="00844553">
        <w:rPr>
          <w:rFonts w:ascii="Times New Roman" w:eastAsia="Times New Roman" w:hAnsi="Times New Roman" w:cs="Times New Roman"/>
          <w:color w:val="000000"/>
          <w:sz w:val="24"/>
          <w:szCs w:val="24"/>
        </w:rPr>
        <w:softHyphen/>
        <w:t>ной в пер</w:t>
      </w:r>
      <w:r w:rsidRPr="00844553">
        <w:rPr>
          <w:rFonts w:ascii="Times New Roman" w:eastAsia="Times New Roman" w:hAnsi="Times New Roman" w:cs="Times New Roman"/>
          <w:color w:val="000000"/>
          <w:sz w:val="24"/>
          <w:szCs w:val="24"/>
        </w:rPr>
        <w:softHyphen/>
        <w:t>вом столбце, под</w:t>
      </w:r>
      <w:r w:rsidRPr="00844553">
        <w:rPr>
          <w:rFonts w:ascii="Times New Roman" w:eastAsia="Times New Roman" w:hAnsi="Times New Roman" w:cs="Times New Roman"/>
          <w:color w:val="000000"/>
          <w:sz w:val="24"/>
          <w:szCs w:val="24"/>
        </w:rPr>
        <w:softHyphen/>
        <w:t>бе</w:t>
      </w:r>
      <w:r w:rsidRPr="00844553">
        <w:rPr>
          <w:rFonts w:ascii="Times New Roman" w:eastAsia="Times New Roman" w:hAnsi="Times New Roman" w:cs="Times New Roman"/>
          <w:color w:val="000000"/>
          <w:sz w:val="24"/>
          <w:szCs w:val="24"/>
        </w:rPr>
        <w:softHyphen/>
        <w:t>ри</w:t>
      </w:r>
      <w:r w:rsidRPr="00844553">
        <w:rPr>
          <w:rFonts w:ascii="Times New Roman" w:eastAsia="Times New Roman" w:hAnsi="Times New Roman" w:cs="Times New Roman"/>
          <w:color w:val="000000"/>
          <w:sz w:val="24"/>
          <w:szCs w:val="24"/>
        </w:rPr>
        <w:softHyphen/>
        <w:t>те со</w:t>
      </w:r>
      <w:r w:rsidRPr="00844553">
        <w:rPr>
          <w:rFonts w:ascii="Times New Roman" w:eastAsia="Times New Roman" w:hAnsi="Times New Roman" w:cs="Times New Roman"/>
          <w:color w:val="000000"/>
          <w:sz w:val="24"/>
          <w:szCs w:val="24"/>
        </w:rPr>
        <w:softHyphen/>
        <w:t>от</w:t>
      </w:r>
      <w:r w:rsidRPr="00844553">
        <w:rPr>
          <w:rFonts w:ascii="Times New Roman" w:eastAsia="Times New Roman" w:hAnsi="Times New Roman" w:cs="Times New Roman"/>
          <w:color w:val="000000"/>
          <w:sz w:val="24"/>
          <w:szCs w:val="24"/>
        </w:rPr>
        <w:softHyphen/>
        <w:t>вет</w:t>
      </w:r>
      <w:r w:rsidRPr="00844553">
        <w:rPr>
          <w:rFonts w:ascii="Times New Roman" w:eastAsia="Times New Roman" w:hAnsi="Times New Roman" w:cs="Times New Roman"/>
          <w:color w:val="000000"/>
          <w:sz w:val="24"/>
          <w:szCs w:val="24"/>
        </w:rPr>
        <w:softHyphen/>
        <w:t>ству</w:t>
      </w:r>
      <w:r w:rsidRPr="00844553">
        <w:rPr>
          <w:rFonts w:ascii="Times New Roman" w:eastAsia="Times New Roman" w:hAnsi="Times New Roman" w:cs="Times New Roman"/>
          <w:color w:val="000000"/>
          <w:sz w:val="24"/>
          <w:szCs w:val="24"/>
        </w:rPr>
        <w:softHyphen/>
        <w:t>ю</w:t>
      </w:r>
      <w:r w:rsidRPr="00844553">
        <w:rPr>
          <w:rFonts w:ascii="Times New Roman" w:eastAsia="Times New Roman" w:hAnsi="Times New Roman" w:cs="Times New Roman"/>
          <w:color w:val="000000"/>
          <w:sz w:val="24"/>
          <w:szCs w:val="24"/>
        </w:rPr>
        <w:softHyphen/>
        <w:t>щую по</w:t>
      </w:r>
      <w:r w:rsidRPr="00844553">
        <w:rPr>
          <w:rFonts w:ascii="Times New Roman" w:eastAsia="Times New Roman" w:hAnsi="Times New Roman" w:cs="Times New Roman"/>
          <w:color w:val="000000"/>
          <w:sz w:val="24"/>
          <w:szCs w:val="24"/>
        </w:rPr>
        <w:softHyphen/>
        <w:t>зи</w:t>
      </w:r>
      <w:r w:rsidRPr="00844553">
        <w:rPr>
          <w:rFonts w:ascii="Times New Roman" w:eastAsia="Times New Roman" w:hAnsi="Times New Roman" w:cs="Times New Roman"/>
          <w:color w:val="000000"/>
          <w:sz w:val="24"/>
          <w:szCs w:val="24"/>
        </w:rPr>
        <w:softHyphen/>
        <w:t>цию из вто</w:t>
      </w:r>
      <w:r w:rsidRPr="00844553">
        <w:rPr>
          <w:rFonts w:ascii="Times New Roman" w:eastAsia="Times New Roman" w:hAnsi="Times New Roman" w:cs="Times New Roman"/>
          <w:color w:val="000000"/>
          <w:sz w:val="24"/>
          <w:szCs w:val="24"/>
        </w:rPr>
        <w:softHyphen/>
        <w:t>ро</w:t>
      </w:r>
      <w:r w:rsidRPr="00844553">
        <w:rPr>
          <w:rFonts w:ascii="Times New Roman" w:eastAsia="Times New Roman" w:hAnsi="Times New Roman" w:cs="Times New Roman"/>
          <w:color w:val="000000"/>
          <w:sz w:val="24"/>
          <w:szCs w:val="24"/>
        </w:rPr>
        <w:softHyphen/>
        <w:t>го столбца. Здесь учитывается закономерность, что, чем выше уровень развития страны, тем больше доля занятых в сфере услуг и меньше в сельском хозяйстве, но это отнюдь не означает, что само сельское хозяйство в таких странах развито плохо! И наоборот, чем ниже уровень развития государства, тем больше доля заняты в сельском хозяйстве, и это не значит, что в этих странах при большой доле сельского населения, оно развито хорошо!</w:t>
      </w:r>
    </w:p>
    <w:p w14:paraId="6C6D77E0" w14:textId="77777777" w:rsidR="00844553" w:rsidRPr="00844553" w:rsidRDefault="00844553" w:rsidP="00844553">
      <w:pPr>
        <w:shd w:val="clear" w:color="auto" w:fill="FFFFFF"/>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noProof/>
          <w:color w:val="000000"/>
          <w:sz w:val="24"/>
          <w:szCs w:val="24"/>
        </w:rPr>
        <w:drawing>
          <wp:inline distT="0" distB="0" distL="0" distR="0" wp14:anchorId="34EABF8F" wp14:editId="2CC39E6D">
            <wp:extent cx="4162425" cy="2266950"/>
            <wp:effectExtent l="19050" t="0" r="9525" b="0"/>
            <wp:docPr id="3" name="Рисунок 3" descr="https://fsd.multiurok.ru/html/2018/04/04/s_5ac511e282b1b/877237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d.multiurok.ru/html/2018/04/04/s_5ac511e282b1b/877237_3.png"/>
                    <pic:cNvPicPr>
                      <a:picLocks noChangeAspect="1" noChangeArrowheads="1"/>
                    </pic:cNvPicPr>
                  </pic:nvPicPr>
                  <pic:blipFill>
                    <a:blip r:embed="rId7"/>
                    <a:srcRect/>
                    <a:stretch>
                      <a:fillRect/>
                    </a:stretch>
                  </pic:blipFill>
                  <pic:spPr bwMode="auto">
                    <a:xfrm>
                      <a:off x="0" y="0"/>
                      <a:ext cx="4162425" cy="2266950"/>
                    </a:xfrm>
                    <a:prstGeom prst="rect">
                      <a:avLst/>
                    </a:prstGeom>
                    <a:noFill/>
                    <a:ln w="9525">
                      <a:noFill/>
                      <a:miter lim="800000"/>
                      <a:headEnd/>
                      <a:tailEnd/>
                    </a:ln>
                  </pic:spPr>
                </pic:pic>
              </a:graphicData>
            </a:graphic>
          </wp:inline>
        </w:drawing>
      </w:r>
    </w:p>
    <w:p w14:paraId="3E9CBC18"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b/>
          <w:bCs/>
          <w:color w:val="000000"/>
          <w:sz w:val="24"/>
          <w:szCs w:val="24"/>
        </w:rPr>
        <w:t>Задание № 13 </w:t>
      </w:r>
      <w:r w:rsidRPr="00844553">
        <w:rPr>
          <w:rFonts w:ascii="Times New Roman" w:eastAsia="Times New Roman" w:hAnsi="Times New Roman" w:cs="Times New Roman"/>
          <w:color w:val="000000"/>
          <w:sz w:val="24"/>
          <w:szCs w:val="24"/>
        </w:rPr>
        <w:t>проверяет знания учащихся о центрах промышленности России (машиностроения, черной и цветной металлургии, химической, лесной, мест добычи нефти, газа, каменного угля и т.п.). Следует напомнить учащимся материал 9 класса «Экономика России». Например: выберите из пред</w:t>
      </w:r>
      <w:r w:rsidRPr="00844553">
        <w:rPr>
          <w:rFonts w:ascii="Times New Roman" w:eastAsia="Times New Roman" w:hAnsi="Times New Roman" w:cs="Times New Roman"/>
          <w:color w:val="000000"/>
          <w:sz w:val="24"/>
          <w:szCs w:val="24"/>
        </w:rPr>
        <w:softHyphen/>
        <w:t>ло</w:t>
      </w:r>
      <w:r w:rsidRPr="00844553">
        <w:rPr>
          <w:rFonts w:ascii="Times New Roman" w:eastAsia="Times New Roman" w:hAnsi="Times New Roman" w:cs="Times New Roman"/>
          <w:color w:val="000000"/>
          <w:sz w:val="24"/>
          <w:szCs w:val="24"/>
        </w:rPr>
        <w:softHyphen/>
        <w:t>жен</w:t>
      </w:r>
      <w:r w:rsidRPr="00844553">
        <w:rPr>
          <w:rFonts w:ascii="Times New Roman" w:eastAsia="Times New Roman" w:hAnsi="Times New Roman" w:cs="Times New Roman"/>
          <w:color w:val="000000"/>
          <w:sz w:val="24"/>
          <w:szCs w:val="24"/>
        </w:rPr>
        <w:softHyphen/>
        <w:t>но</w:t>
      </w:r>
      <w:r w:rsidRPr="00844553">
        <w:rPr>
          <w:rFonts w:ascii="Times New Roman" w:eastAsia="Times New Roman" w:hAnsi="Times New Roman" w:cs="Times New Roman"/>
          <w:color w:val="000000"/>
          <w:sz w:val="24"/>
          <w:szCs w:val="24"/>
        </w:rPr>
        <w:softHyphen/>
        <w:t>го списка три города, ко</w:t>
      </w:r>
      <w:r w:rsidRPr="00844553">
        <w:rPr>
          <w:rFonts w:ascii="Times New Roman" w:eastAsia="Times New Roman" w:hAnsi="Times New Roman" w:cs="Times New Roman"/>
          <w:color w:val="000000"/>
          <w:sz w:val="24"/>
          <w:szCs w:val="24"/>
        </w:rPr>
        <w:softHyphen/>
        <w:t>то</w:t>
      </w:r>
      <w:r w:rsidRPr="00844553">
        <w:rPr>
          <w:rFonts w:ascii="Times New Roman" w:eastAsia="Times New Roman" w:hAnsi="Times New Roman" w:cs="Times New Roman"/>
          <w:color w:val="000000"/>
          <w:sz w:val="24"/>
          <w:szCs w:val="24"/>
        </w:rPr>
        <w:softHyphen/>
        <w:t>рые являются круп</w:t>
      </w:r>
      <w:r w:rsidRPr="00844553">
        <w:rPr>
          <w:rFonts w:ascii="Times New Roman" w:eastAsia="Times New Roman" w:hAnsi="Times New Roman" w:cs="Times New Roman"/>
          <w:color w:val="000000"/>
          <w:sz w:val="24"/>
          <w:szCs w:val="24"/>
        </w:rPr>
        <w:softHyphen/>
        <w:t>ны</w:t>
      </w:r>
      <w:r w:rsidRPr="00844553">
        <w:rPr>
          <w:rFonts w:ascii="Times New Roman" w:eastAsia="Times New Roman" w:hAnsi="Times New Roman" w:cs="Times New Roman"/>
          <w:color w:val="000000"/>
          <w:sz w:val="24"/>
          <w:szCs w:val="24"/>
        </w:rPr>
        <w:softHyphen/>
        <w:t>ми центрами цвет</w:t>
      </w:r>
      <w:r w:rsidRPr="00844553">
        <w:rPr>
          <w:rFonts w:ascii="Times New Roman" w:eastAsia="Times New Roman" w:hAnsi="Times New Roman" w:cs="Times New Roman"/>
          <w:color w:val="000000"/>
          <w:sz w:val="24"/>
          <w:szCs w:val="24"/>
        </w:rPr>
        <w:softHyphen/>
        <w:t>ной металлургии. Запишите в ответ цифры в порядке возрастания, под которыми указаны эти города.</w:t>
      </w:r>
    </w:p>
    <w:p w14:paraId="1DE8B7F7"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1) Норильск 3) Череповец 5) Владимир</w:t>
      </w:r>
    </w:p>
    <w:p w14:paraId="03E65101"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2) Красноярск 4) Хабаровск 6) Братск</w:t>
      </w:r>
    </w:p>
    <w:p w14:paraId="35BE57C6"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Важно при изучении крупных географических районов России опираться на материал, изучаемый в разделах «Природа России», «Население России» и «Хозяйство России». Более того, нужно начинать формировать географические знания об отдельных районах России при изучении общих разделов. Это поможет не только актуализировать и повторить знания по этим разделам, но и сформировать по-настоящему системные знания об отдельных частях нашей страны. Например, з</w:t>
      </w:r>
      <w:r w:rsidRPr="00844553">
        <w:rPr>
          <w:rFonts w:ascii="Times New Roman" w:eastAsia="Times New Roman" w:hAnsi="Times New Roman" w:cs="Times New Roman"/>
          <w:b/>
          <w:bCs/>
          <w:color w:val="000000"/>
          <w:sz w:val="24"/>
          <w:szCs w:val="24"/>
        </w:rPr>
        <w:t>адание 14: </w:t>
      </w:r>
      <w:r w:rsidRPr="00844553">
        <w:rPr>
          <w:rFonts w:ascii="Times New Roman" w:eastAsia="Times New Roman" w:hAnsi="Times New Roman" w:cs="Times New Roman"/>
          <w:color w:val="000000"/>
          <w:sz w:val="24"/>
          <w:szCs w:val="24"/>
        </w:rPr>
        <w:t>какие из утвер</w:t>
      </w:r>
      <w:r w:rsidRPr="00844553">
        <w:rPr>
          <w:rFonts w:ascii="Times New Roman" w:eastAsia="Times New Roman" w:hAnsi="Times New Roman" w:cs="Times New Roman"/>
          <w:color w:val="000000"/>
          <w:sz w:val="24"/>
          <w:szCs w:val="24"/>
        </w:rPr>
        <w:softHyphen/>
        <w:t>жде</w:t>
      </w:r>
      <w:r w:rsidRPr="00844553">
        <w:rPr>
          <w:rFonts w:ascii="Times New Roman" w:eastAsia="Times New Roman" w:hAnsi="Times New Roman" w:cs="Times New Roman"/>
          <w:color w:val="000000"/>
          <w:sz w:val="24"/>
          <w:szCs w:val="24"/>
        </w:rPr>
        <w:softHyphen/>
        <w:t>ний о Цен</w:t>
      </w:r>
      <w:r w:rsidRPr="00844553">
        <w:rPr>
          <w:rFonts w:ascii="Times New Roman" w:eastAsia="Times New Roman" w:hAnsi="Times New Roman" w:cs="Times New Roman"/>
          <w:color w:val="000000"/>
          <w:sz w:val="24"/>
          <w:szCs w:val="24"/>
        </w:rPr>
        <w:softHyphen/>
        <w:t>траль</w:t>
      </w:r>
      <w:r w:rsidRPr="00844553">
        <w:rPr>
          <w:rFonts w:ascii="Times New Roman" w:eastAsia="Times New Roman" w:hAnsi="Times New Roman" w:cs="Times New Roman"/>
          <w:color w:val="000000"/>
          <w:sz w:val="24"/>
          <w:szCs w:val="24"/>
        </w:rPr>
        <w:softHyphen/>
        <w:t>ной Рос</w:t>
      </w:r>
      <w:r w:rsidRPr="00844553">
        <w:rPr>
          <w:rFonts w:ascii="Times New Roman" w:eastAsia="Times New Roman" w:hAnsi="Times New Roman" w:cs="Times New Roman"/>
          <w:color w:val="000000"/>
          <w:sz w:val="24"/>
          <w:szCs w:val="24"/>
        </w:rPr>
        <w:softHyphen/>
        <w:t>сии верны? За</w:t>
      </w:r>
      <w:r w:rsidRPr="00844553">
        <w:rPr>
          <w:rFonts w:ascii="Times New Roman" w:eastAsia="Times New Roman" w:hAnsi="Times New Roman" w:cs="Times New Roman"/>
          <w:color w:val="000000"/>
          <w:sz w:val="24"/>
          <w:szCs w:val="24"/>
        </w:rPr>
        <w:softHyphen/>
        <w:t>пи</w:t>
      </w:r>
      <w:r w:rsidRPr="00844553">
        <w:rPr>
          <w:rFonts w:ascii="Times New Roman" w:eastAsia="Times New Roman" w:hAnsi="Times New Roman" w:cs="Times New Roman"/>
          <w:color w:val="000000"/>
          <w:sz w:val="24"/>
          <w:szCs w:val="24"/>
        </w:rPr>
        <w:softHyphen/>
        <w:t>ши</w:t>
      </w:r>
      <w:r w:rsidRPr="00844553">
        <w:rPr>
          <w:rFonts w:ascii="Times New Roman" w:eastAsia="Times New Roman" w:hAnsi="Times New Roman" w:cs="Times New Roman"/>
          <w:color w:val="000000"/>
          <w:sz w:val="24"/>
          <w:szCs w:val="24"/>
        </w:rPr>
        <w:softHyphen/>
        <w:t>те в ответ цифры в порядке возрастания, под ко</w:t>
      </w:r>
      <w:r w:rsidRPr="00844553">
        <w:rPr>
          <w:rFonts w:ascii="Times New Roman" w:eastAsia="Times New Roman" w:hAnsi="Times New Roman" w:cs="Times New Roman"/>
          <w:color w:val="000000"/>
          <w:sz w:val="24"/>
          <w:szCs w:val="24"/>
        </w:rPr>
        <w:softHyphen/>
        <w:t>то</w:t>
      </w:r>
      <w:r w:rsidRPr="00844553">
        <w:rPr>
          <w:rFonts w:ascii="Times New Roman" w:eastAsia="Times New Roman" w:hAnsi="Times New Roman" w:cs="Times New Roman"/>
          <w:color w:val="000000"/>
          <w:sz w:val="24"/>
          <w:szCs w:val="24"/>
        </w:rPr>
        <w:softHyphen/>
        <w:t>ры</w:t>
      </w:r>
      <w:r w:rsidRPr="00844553">
        <w:rPr>
          <w:rFonts w:ascii="Times New Roman" w:eastAsia="Times New Roman" w:hAnsi="Times New Roman" w:cs="Times New Roman"/>
          <w:color w:val="000000"/>
          <w:sz w:val="24"/>
          <w:szCs w:val="24"/>
        </w:rPr>
        <w:softHyphen/>
        <w:t>ми они указаны.</w:t>
      </w:r>
    </w:p>
    <w:p w14:paraId="623A1A8C"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lastRenderedPageBreak/>
        <w:t>  1) Цен</w:t>
      </w:r>
      <w:r w:rsidRPr="00844553">
        <w:rPr>
          <w:rFonts w:ascii="Times New Roman" w:eastAsia="Times New Roman" w:hAnsi="Times New Roman" w:cs="Times New Roman"/>
          <w:color w:val="000000"/>
          <w:sz w:val="24"/>
          <w:szCs w:val="24"/>
        </w:rPr>
        <w:softHyphen/>
        <w:t>траль</w:t>
      </w:r>
      <w:r w:rsidRPr="00844553">
        <w:rPr>
          <w:rFonts w:ascii="Times New Roman" w:eastAsia="Times New Roman" w:hAnsi="Times New Roman" w:cs="Times New Roman"/>
          <w:color w:val="000000"/>
          <w:sz w:val="24"/>
          <w:szCs w:val="24"/>
        </w:rPr>
        <w:softHyphen/>
        <w:t>ная Рос</w:t>
      </w:r>
      <w:r w:rsidRPr="00844553">
        <w:rPr>
          <w:rFonts w:ascii="Times New Roman" w:eastAsia="Times New Roman" w:hAnsi="Times New Roman" w:cs="Times New Roman"/>
          <w:color w:val="000000"/>
          <w:sz w:val="24"/>
          <w:szCs w:val="24"/>
        </w:rPr>
        <w:softHyphen/>
        <w:t>сия не имеет вы</w:t>
      </w:r>
      <w:r w:rsidRPr="00844553">
        <w:rPr>
          <w:rFonts w:ascii="Times New Roman" w:eastAsia="Times New Roman" w:hAnsi="Times New Roman" w:cs="Times New Roman"/>
          <w:color w:val="000000"/>
          <w:sz w:val="24"/>
          <w:szCs w:val="24"/>
        </w:rPr>
        <w:softHyphen/>
        <w:t>хо</w:t>
      </w:r>
      <w:r w:rsidRPr="00844553">
        <w:rPr>
          <w:rFonts w:ascii="Times New Roman" w:eastAsia="Times New Roman" w:hAnsi="Times New Roman" w:cs="Times New Roman"/>
          <w:color w:val="000000"/>
          <w:sz w:val="24"/>
          <w:szCs w:val="24"/>
        </w:rPr>
        <w:softHyphen/>
        <w:t>да к го</w:t>
      </w:r>
      <w:r w:rsidRPr="00844553">
        <w:rPr>
          <w:rFonts w:ascii="Times New Roman" w:eastAsia="Times New Roman" w:hAnsi="Times New Roman" w:cs="Times New Roman"/>
          <w:color w:val="000000"/>
          <w:sz w:val="24"/>
          <w:szCs w:val="24"/>
        </w:rPr>
        <w:softHyphen/>
        <w:t>су</w:t>
      </w:r>
      <w:r w:rsidRPr="00844553">
        <w:rPr>
          <w:rFonts w:ascii="Times New Roman" w:eastAsia="Times New Roman" w:hAnsi="Times New Roman" w:cs="Times New Roman"/>
          <w:color w:val="000000"/>
          <w:sz w:val="24"/>
          <w:szCs w:val="24"/>
        </w:rPr>
        <w:softHyphen/>
        <w:t>дар</w:t>
      </w:r>
      <w:r w:rsidRPr="00844553">
        <w:rPr>
          <w:rFonts w:ascii="Times New Roman" w:eastAsia="Times New Roman" w:hAnsi="Times New Roman" w:cs="Times New Roman"/>
          <w:color w:val="000000"/>
          <w:sz w:val="24"/>
          <w:szCs w:val="24"/>
        </w:rPr>
        <w:softHyphen/>
        <w:t>ствен</w:t>
      </w:r>
      <w:r w:rsidRPr="00844553">
        <w:rPr>
          <w:rFonts w:ascii="Times New Roman" w:eastAsia="Times New Roman" w:hAnsi="Times New Roman" w:cs="Times New Roman"/>
          <w:color w:val="000000"/>
          <w:sz w:val="24"/>
          <w:szCs w:val="24"/>
        </w:rPr>
        <w:softHyphen/>
        <w:t>ной гра</w:t>
      </w:r>
      <w:r w:rsidRPr="00844553">
        <w:rPr>
          <w:rFonts w:ascii="Times New Roman" w:eastAsia="Times New Roman" w:hAnsi="Times New Roman" w:cs="Times New Roman"/>
          <w:color w:val="000000"/>
          <w:sz w:val="24"/>
          <w:szCs w:val="24"/>
        </w:rPr>
        <w:softHyphen/>
        <w:t>ни</w:t>
      </w:r>
      <w:r w:rsidRPr="00844553">
        <w:rPr>
          <w:rFonts w:ascii="Times New Roman" w:eastAsia="Times New Roman" w:hAnsi="Times New Roman" w:cs="Times New Roman"/>
          <w:color w:val="000000"/>
          <w:sz w:val="24"/>
          <w:szCs w:val="24"/>
        </w:rPr>
        <w:softHyphen/>
        <w:t>це России.</w:t>
      </w:r>
    </w:p>
    <w:p w14:paraId="6A1961F8"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2) Цен</w:t>
      </w:r>
      <w:r w:rsidRPr="00844553">
        <w:rPr>
          <w:rFonts w:ascii="Times New Roman" w:eastAsia="Times New Roman" w:hAnsi="Times New Roman" w:cs="Times New Roman"/>
          <w:color w:val="000000"/>
          <w:sz w:val="24"/>
          <w:szCs w:val="24"/>
        </w:rPr>
        <w:softHyphen/>
        <w:t>траль</w:t>
      </w:r>
      <w:r w:rsidRPr="00844553">
        <w:rPr>
          <w:rFonts w:ascii="Times New Roman" w:eastAsia="Times New Roman" w:hAnsi="Times New Roman" w:cs="Times New Roman"/>
          <w:color w:val="000000"/>
          <w:sz w:val="24"/>
          <w:szCs w:val="24"/>
        </w:rPr>
        <w:softHyphen/>
        <w:t>ная Рос</w:t>
      </w:r>
      <w:r w:rsidRPr="00844553">
        <w:rPr>
          <w:rFonts w:ascii="Times New Roman" w:eastAsia="Times New Roman" w:hAnsi="Times New Roman" w:cs="Times New Roman"/>
          <w:color w:val="000000"/>
          <w:sz w:val="24"/>
          <w:szCs w:val="24"/>
        </w:rPr>
        <w:softHyphen/>
        <w:t>сия яв</w:t>
      </w:r>
      <w:r w:rsidRPr="00844553">
        <w:rPr>
          <w:rFonts w:ascii="Times New Roman" w:eastAsia="Times New Roman" w:hAnsi="Times New Roman" w:cs="Times New Roman"/>
          <w:color w:val="000000"/>
          <w:sz w:val="24"/>
          <w:szCs w:val="24"/>
        </w:rPr>
        <w:softHyphen/>
        <w:t>ля</w:t>
      </w:r>
      <w:r w:rsidRPr="00844553">
        <w:rPr>
          <w:rFonts w:ascii="Times New Roman" w:eastAsia="Times New Roman" w:hAnsi="Times New Roman" w:cs="Times New Roman"/>
          <w:color w:val="000000"/>
          <w:sz w:val="24"/>
          <w:szCs w:val="24"/>
        </w:rPr>
        <w:softHyphen/>
        <w:t>ет</w:t>
      </w:r>
      <w:r w:rsidRPr="00844553">
        <w:rPr>
          <w:rFonts w:ascii="Times New Roman" w:eastAsia="Times New Roman" w:hAnsi="Times New Roman" w:cs="Times New Roman"/>
          <w:color w:val="000000"/>
          <w:sz w:val="24"/>
          <w:szCs w:val="24"/>
        </w:rPr>
        <w:softHyphen/>
        <w:t>ся важ</w:t>
      </w:r>
      <w:r w:rsidRPr="00844553">
        <w:rPr>
          <w:rFonts w:ascii="Times New Roman" w:eastAsia="Times New Roman" w:hAnsi="Times New Roman" w:cs="Times New Roman"/>
          <w:color w:val="000000"/>
          <w:sz w:val="24"/>
          <w:szCs w:val="24"/>
        </w:rPr>
        <w:softHyphen/>
        <w:t>ным рай</w:t>
      </w:r>
      <w:r w:rsidRPr="00844553">
        <w:rPr>
          <w:rFonts w:ascii="Times New Roman" w:eastAsia="Times New Roman" w:hAnsi="Times New Roman" w:cs="Times New Roman"/>
          <w:color w:val="000000"/>
          <w:sz w:val="24"/>
          <w:szCs w:val="24"/>
        </w:rPr>
        <w:softHyphen/>
        <w:t>о</w:t>
      </w:r>
      <w:r w:rsidRPr="00844553">
        <w:rPr>
          <w:rFonts w:ascii="Times New Roman" w:eastAsia="Times New Roman" w:hAnsi="Times New Roman" w:cs="Times New Roman"/>
          <w:color w:val="000000"/>
          <w:sz w:val="24"/>
          <w:szCs w:val="24"/>
        </w:rPr>
        <w:softHyphen/>
        <w:t>ном про</w:t>
      </w:r>
      <w:r w:rsidRPr="00844553">
        <w:rPr>
          <w:rFonts w:ascii="Times New Roman" w:eastAsia="Times New Roman" w:hAnsi="Times New Roman" w:cs="Times New Roman"/>
          <w:color w:val="000000"/>
          <w:sz w:val="24"/>
          <w:szCs w:val="24"/>
        </w:rPr>
        <w:softHyphen/>
        <w:t>из</w:t>
      </w:r>
      <w:r w:rsidRPr="00844553">
        <w:rPr>
          <w:rFonts w:ascii="Times New Roman" w:eastAsia="Times New Roman" w:hAnsi="Times New Roman" w:cs="Times New Roman"/>
          <w:color w:val="000000"/>
          <w:sz w:val="24"/>
          <w:szCs w:val="24"/>
        </w:rPr>
        <w:softHyphen/>
        <w:t>вод</w:t>
      </w:r>
      <w:r w:rsidRPr="00844553">
        <w:rPr>
          <w:rFonts w:ascii="Times New Roman" w:eastAsia="Times New Roman" w:hAnsi="Times New Roman" w:cs="Times New Roman"/>
          <w:color w:val="000000"/>
          <w:sz w:val="24"/>
          <w:szCs w:val="24"/>
        </w:rPr>
        <w:softHyphen/>
        <w:t>ства са</w:t>
      </w:r>
      <w:r w:rsidRPr="00844553">
        <w:rPr>
          <w:rFonts w:ascii="Times New Roman" w:eastAsia="Times New Roman" w:hAnsi="Times New Roman" w:cs="Times New Roman"/>
          <w:color w:val="000000"/>
          <w:sz w:val="24"/>
          <w:szCs w:val="24"/>
        </w:rPr>
        <w:softHyphen/>
        <w:t>хар</w:t>
      </w:r>
      <w:r w:rsidRPr="00844553">
        <w:rPr>
          <w:rFonts w:ascii="Times New Roman" w:eastAsia="Times New Roman" w:hAnsi="Times New Roman" w:cs="Times New Roman"/>
          <w:color w:val="000000"/>
          <w:sz w:val="24"/>
          <w:szCs w:val="24"/>
        </w:rPr>
        <w:softHyphen/>
        <w:t>ной свёклы.</w:t>
      </w:r>
    </w:p>
    <w:p w14:paraId="6AD0639F"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3) На тер</w:t>
      </w:r>
      <w:r w:rsidRPr="00844553">
        <w:rPr>
          <w:rFonts w:ascii="Times New Roman" w:eastAsia="Times New Roman" w:hAnsi="Times New Roman" w:cs="Times New Roman"/>
          <w:color w:val="000000"/>
          <w:sz w:val="24"/>
          <w:szCs w:val="24"/>
        </w:rPr>
        <w:softHyphen/>
        <w:t>ри</w:t>
      </w:r>
      <w:r w:rsidRPr="00844553">
        <w:rPr>
          <w:rFonts w:ascii="Times New Roman" w:eastAsia="Times New Roman" w:hAnsi="Times New Roman" w:cs="Times New Roman"/>
          <w:color w:val="000000"/>
          <w:sz w:val="24"/>
          <w:szCs w:val="24"/>
        </w:rPr>
        <w:softHyphen/>
        <w:t>то</w:t>
      </w:r>
      <w:r w:rsidRPr="00844553">
        <w:rPr>
          <w:rFonts w:ascii="Times New Roman" w:eastAsia="Times New Roman" w:hAnsi="Times New Roman" w:cs="Times New Roman"/>
          <w:color w:val="000000"/>
          <w:sz w:val="24"/>
          <w:szCs w:val="24"/>
        </w:rPr>
        <w:softHyphen/>
        <w:t>рии Цен</w:t>
      </w:r>
      <w:r w:rsidRPr="00844553">
        <w:rPr>
          <w:rFonts w:ascii="Times New Roman" w:eastAsia="Times New Roman" w:hAnsi="Times New Roman" w:cs="Times New Roman"/>
          <w:color w:val="000000"/>
          <w:sz w:val="24"/>
          <w:szCs w:val="24"/>
        </w:rPr>
        <w:softHyphen/>
        <w:t>траль</w:t>
      </w:r>
      <w:r w:rsidRPr="00844553">
        <w:rPr>
          <w:rFonts w:ascii="Times New Roman" w:eastAsia="Times New Roman" w:hAnsi="Times New Roman" w:cs="Times New Roman"/>
          <w:color w:val="000000"/>
          <w:sz w:val="24"/>
          <w:szCs w:val="24"/>
        </w:rPr>
        <w:softHyphen/>
        <w:t>ной Рос</w:t>
      </w:r>
      <w:r w:rsidRPr="00844553">
        <w:rPr>
          <w:rFonts w:ascii="Times New Roman" w:eastAsia="Times New Roman" w:hAnsi="Times New Roman" w:cs="Times New Roman"/>
          <w:color w:val="000000"/>
          <w:sz w:val="24"/>
          <w:szCs w:val="24"/>
        </w:rPr>
        <w:softHyphen/>
        <w:t>сии ра</w:t>
      </w:r>
      <w:r w:rsidRPr="00844553">
        <w:rPr>
          <w:rFonts w:ascii="Times New Roman" w:eastAsia="Times New Roman" w:hAnsi="Times New Roman" w:cs="Times New Roman"/>
          <w:color w:val="000000"/>
          <w:sz w:val="24"/>
          <w:szCs w:val="24"/>
        </w:rPr>
        <w:softHyphen/>
        <w:t>бо</w:t>
      </w:r>
      <w:r w:rsidRPr="00844553">
        <w:rPr>
          <w:rFonts w:ascii="Times New Roman" w:eastAsia="Times New Roman" w:hAnsi="Times New Roman" w:cs="Times New Roman"/>
          <w:color w:val="000000"/>
          <w:sz w:val="24"/>
          <w:szCs w:val="24"/>
        </w:rPr>
        <w:softHyphen/>
        <w:t>та</w:t>
      </w:r>
      <w:r w:rsidRPr="00844553">
        <w:rPr>
          <w:rFonts w:ascii="Times New Roman" w:eastAsia="Times New Roman" w:hAnsi="Times New Roman" w:cs="Times New Roman"/>
          <w:color w:val="000000"/>
          <w:sz w:val="24"/>
          <w:szCs w:val="24"/>
        </w:rPr>
        <w:softHyphen/>
        <w:t>ют не</w:t>
      </w:r>
      <w:r w:rsidRPr="00844553">
        <w:rPr>
          <w:rFonts w:ascii="Times New Roman" w:eastAsia="Times New Roman" w:hAnsi="Times New Roman" w:cs="Times New Roman"/>
          <w:color w:val="000000"/>
          <w:sz w:val="24"/>
          <w:szCs w:val="24"/>
        </w:rPr>
        <w:softHyphen/>
        <w:t>сколь</w:t>
      </w:r>
      <w:r w:rsidRPr="00844553">
        <w:rPr>
          <w:rFonts w:ascii="Times New Roman" w:eastAsia="Times New Roman" w:hAnsi="Times New Roman" w:cs="Times New Roman"/>
          <w:color w:val="000000"/>
          <w:sz w:val="24"/>
          <w:szCs w:val="24"/>
        </w:rPr>
        <w:softHyphen/>
        <w:t>ко круп</w:t>
      </w:r>
      <w:r w:rsidRPr="00844553">
        <w:rPr>
          <w:rFonts w:ascii="Times New Roman" w:eastAsia="Times New Roman" w:hAnsi="Times New Roman" w:cs="Times New Roman"/>
          <w:color w:val="000000"/>
          <w:sz w:val="24"/>
          <w:szCs w:val="24"/>
        </w:rPr>
        <w:softHyphen/>
        <w:t>ных АЭС.</w:t>
      </w:r>
    </w:p>
    <w:p w14:paraId="578AC69E"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4) На тер</w:t>
      </w:r>
      <w:r w:rsidRPr="00844553">
        <w:rPr>
          <w:rFonts w:ascii="Times New Roman" w:eastAsia="Times New Roman" w:hAnsi="Times New Roman" w:cs="Times New Roman"/>
          <w:color w:val="000000"/>
          <w:sz w:val="24"/>
          <w:szCs w:val="24"/>
        </w:rPr>
        <w:softHyphen/>
        <w:t>ри</w:t>
      </w:r>
      <w:r w:rsidRPr="00844553">
        <w:rPr>
          <w:rFonts w:ascii="Times New Roman" w:eastAsia="Times New Roman" w:hAnsi="Times New Roman" w:cs="Times New Roman"/>
          <w:color w:val="000000"/>
          <w:sz w:val="24"/>
          <w:szCs w:val="24"/>
        </w:rPr>
        <w:softHyphen/>
        <w:t>то</w:t>
      </w:r>
      <w:r w:rsidRPr="00844553">
        <w:rPr>
          <w:rFonts w:ascii="Times New Roman" w:eastAsia="Times New Roman" w:hAnsi="Times New Roman" w:cs="Times New Roman"/>
          <w:color w:val="000000"/>
          <w:sz w:val="24"/>
          <w:szCs w:val="24"/>
        </w:rPr>
        <w:softHyphen/>
        <w:t>рии Цен</w:t>
      </w:r>
      <w:r w:rsidRPr="00844553">
        <w:rPr>
          <w:rFonts w:ascii="Times New Roman" w:eastAsia="Times New Roman" w:hAnsi="Times New Roman" w:cs="Times New Roman"/>
          <w:color w:val="000000"/>
          <w:sz w:val="24"/>
          <w:szCs w:val="24"/>
        </w:rPr>
        <w:softHyphen/>
        <w:t>траль</w:t>
      </w:r>
      <w:r w:rsidRPr="00844553">
        <w:rPr>
          <w:rFonts w:ascii="Times New Roman" w:eastAsia="Times New Roman" w:hAnsi="Times New Roman" w:cs="Times New Roman"/>
          <w:color w:val="000000"/>
          <w:sz w:val="24"/>
          <w:szCs w:val="24"/>
        </w:rPr>
        <w:softHyphen/>
        <w:t>ной Рос</w:t>
      </w:r>
      <w:r w:rsidRPr="00844553">
        <w:rPr>
          <w:rFonts w:ascii="Times New Roman" w:eastAsia="Times New Roman" w:hAnsi="Times New Roman" w:cs="Times New Roman"/>
          <w:color w:val="000000"/>
          <w:sz w:val="24"/>
          <w:szCs w:val="24"/>
        </w:rPr>
        <w:softHyphen/>
        <w:t>сии раз</w:t>
      </w:r>
      <w:r w:rsidRPr="00844553">
        <w:rPr>
          <w:rFonts w:ascii="Times New Roman" w:eastAsia="Times New Roman" w:hAnsi="Times New Roman" w:cs="Times New Roman"/>
          <w:color w:val="000000"/>
          <w:sz w:val="24"/>
          <w:szCs w:val="24"/>
        </w:rPr>
        <w:softHyphen/>
        <w:t>ве</w:t>
      </w:r>
      <w:r w:rsidRPr="00844553">
        <w:rPr>
          <w:rFonts w:ascii="Times New Roman" w:eastAsia="Times New Roman" w:hAnsi="Times New Roman" w:cs="Times New Roman"/>
          <w:color w:val="000000"/>
          <w:sz w:val="24"/>
          <w:szCs w:val="24"/>
        </w:rPr>
        <w:softHyphen/>
        <w:t>да</w:t>
      </w:r>
      <w:r w:rsidRPr="00844553">
        <w:rPr>
          <w:rFonts w:ascii="Times New Roman" w:eastAsia="Times New Roman" w:hAnsi="Times New Roman" w:cs="Times New Roman"/>
          <w:color w:val="000000"/>
          <w:sz w:val="24"/>
          <w:szCs w:val="24"/>
        </w:rPr>
        <w:softHyphen/>
        <w:t>ны круп</w:t>
      </w:r>
      <w:r w:rsidRPr="00844553">
        <w:rPr>
          <w:rFonts w:ascii="Times New Roman" w:eastAsia="Times New Roman" w:hAnsi="Times New Roman" w:cs="Times New Roman"/>
          <w:color w:val="000000"/>
          <w:sz w:val="24"/>
          <w:szCs w:val="24"/>
        </w:rPr>
        <w:softHyphen/>
        <w:t>ные за</w:t>
      </w:r>
      <w:r w:rsidRPr="00844553">
        <w:rPr>
          <w:rFonts w:ascii="Times New Roman" w:eastAsia="Times New Roman" w:hAnsi="Times New Roman" w:cs="Times New Roman"/>
          <w:color w:val="000000"/>
          <w:sz w:val="24"/>
          <w:szCs w:val="24"/>
        </w:rPr>
        <w:softHyphen/>
        <w:t>па</w:t>
      </w:r>
      <w:r w:rsidRPr="00844553">
        <w:rPr>
          <w:rFonts w:ascii="Times New Roman" w:eastAsia="Times New Roman" w:hAnsi="Times New Roman" w:cs="Times New Roman"/>
          <w:color w:val="000000"/>
          <w:sz w:val="24"/>
          <w:szCs w:val="24"/>
        </w:rPr>
        <w:softHyphen/>
        <w:t>сы же</w:t>
      </w:r>
      <w:r w:rsidRPr="00844553">
        <w:rPr>
          <w:rFonts w:ascii="Times New Roman" w:eastAsia="Times New Roman" w:hAnsi="Times New Roman" w:cs="Times New Roman"/>
          <w:color w:val="000000"/>
          <w:sz w:val="24"/>
          <w:szCs w:val="24"/>
        </w:rPr>
        <w:softHyphen/>
        <w:t>лез</w:t>
      </w:r>
      <w:r w:rsidRPr="00844553">
        <w:rPr>
          <w:rFonts w:ascii="Times New Roman" w:eastAsia="Times New Roman" w:hAnsi="Times New Roman" w:cs="Times New Roman"/>
          <w:color w:val="000000"/>
          <w:sz w:val="24"/>
          <w:szCs w:val="24"/>
        </w:rPr>
        <w:softHyphen/>
        <w:t>ных руд.</w:t>
      </w:r>
    </w:p>
    <w:p w14:paraId="01F27EFB"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5) Здесь расположена республика Адыгея.</w:t>
      </w:r>
    </w:p>
    <w:p w14:paraId="4EFE2605"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При выполнении</w:t>
      </w:r>
      <w:r w:rsidRPr="00844553">
        <w:rPr>
          <w:rFonts w:ascii="Times New Roman" w:eastAsia="Times New Roman" w:hAnsi="Times New Roman" w:cs="Times New Roman"/>
          <w:b/>
          <w:bCs/>
          <w:color w:val="000000"/>
          <w:sz w:val="24"/>
          <w:szCs w:val="24"/>
        </w:rPr>
        <w:t> задания № 15  </w:t>
      </w:r>
      <w:r w:rsidRPr="00844553">
        <w:rPr>
          <w:rFonts w:ascii="Times New Roman" w:eastAsia="Times New Roman" w:hAnsi="Times New Roman" w:cs="Times New Roman"/>
          <w:color w:val="000000"/>
          <w:sz w:val="24"/>
          <w:szCs w:val="24"/>
        </w:rPr>
        <w:t>учащимся нужно выбрать высказывание о том или ином процессе, т.е. проверяется сформированность понятийного аппарата. Например, в каких из вы</w:t>
      </w:r>
      <w:r w:rsidRPr="00844553">
        <w:rPr>
          <w:rFonts w:ascii="Times New Roman" w:eastAsia="Times New Roman" w:hAnsi="Times New Roman" w:cs="Times New Roman"/>
          <w:color w:val="000000"/>
          <w:sz w:val="24"/>
          <w:szCs w:val="24"/>
        </w:rPr>
        <w:softHyphen/>
        <w:t>ска</w:t>
      </w:r>
      <w:r w:rsidRPr="00844553">
        <w:rPr>
          <w:rFonts w:ascii="Times New Roman" w:eastAsia="Times New Roman" w:hAnsi="Times New Roman" w:cs="Times New Roman"/>
          <w:color w:val="000000"/>
          <w:sz w:val="24"/>
          <w:szCs w:val="24"/>
        </w:rPr>
        <w:softHyphen/>
        <w:t>зы</w:t>
      </w:r>
      <w:r w:rsidRPr="00844553">
        <w:rPr>
          <w:rFonts w:ascii="Times New Roman" w:eastAsia="Times New Roman" w:hAnsi="Times New Roman" w:cs="Times New Roman"/>
          <w:color w:val="000000"/>
          <w:sz w:val="24"/>
          <w:szCs w:val="24"/>
        </w:rPr>
        <w:softHyphen/>
        <w:t>ва</w:t>
      </w:r>
      <w:r w:rsidRPr="00844553">
        <w:rPr>
          <w:rFonts w:ascii="Times New Roman" w:eastAsia="Times New Roman" w:hAnsi="Times New Roman" w:cs="Times New Roman"/>
          <w:color w:val="000000"/>
          <w:sz w:val="24"/>
          <w:szCs w:val="24"/>
        </w:rPr>
        <w:softHyphen/>
        <w:t>ний со</w:t>
      </w:r>
      <w:r w:rsidRPr="00844553">
        <w:rPr>
          <w:rFonts w:ascii="Times New Roman" w:eastAsia="Times New Roman" w:hAnsi="Times New Roman" w:cs="Times New Roman"/>
          <w:color w:val="000000"/>
          <w:sz w:val="24"/>
          <w:szCs w:val="24"/>
        </w:rPr>
        <w:softHyphen/>
        <w:t>дер</w:t>
      </w:r>
      <w:r w:rsidRPr="00844553">
        <w:rPr>
          <w:rFonts w:ascii="Times New Roman" w:eastAsia="Times New Roman" w:hAnsi="Times New Roman" w:cs="Times New Roman"/>
          <w:color w:val="000000"/>
          <w:sz w:val="24"/>
          <w:szCs w:val="24"/>
        </w:rPr>
        <w:softHyphen/>
        <w:t>жит</w:t>
      </w:r>
      <w:r w:rsidRPr="00844553">
        <w:rPr>
          <w:rFonts w:ascii="Times New Roman" w:eastAsia="Times New Roman" w:hAnsi="Times New Roman" w:cs="Times New Roman"/>
          <w:color w:val="000000"/>
          <w:sz w:val="24"/>
          <w:szCs w:val="24"/>
        </w:rPr>
        <w:softHyphen/>
        <w:t>ся ин</w:t>
      </w:r>
      <w:r w:rsidRPr="00844553">
        <w:rPr>
          <w:rFonts w:ascii="Times New Roman" w:eastAsia="Times New Roman" w:hAnsi="Times New Roman" w:cs="Times New Roman"/>
          <w:color w:val="000000"/>
          <w:sz w:val="24"/>
          <w:szCs w:val="24"/>
        </w:rPr>
        <w:softHyphen/>
        <w:t>фор</w:t>
      </w:r>
      <w:r w:rsidRPr="00844553">
        <w:rPr>
          <w:rFonts w:ascii="Times New Roman" w:eastAsia="Times New Roman" w:hAnsi="Times New Roman" w:cs="Times New Roman"/>
          <w:color w:val="000000"/>
          <w:sz w:val="24"/>
          <w:szCs w:val="24"/>
        </w:rPr>
        <w:softHyphen/>
        <w:t>ма</w:t>
      </w:r>
      <w:r w:rsidRPr="00844553">
        <w:rPr>
          <w:rFonts w:ascii="Times New Roman" w:eastAsia="Times New Roman" w:hAnsi="Times New Roman" w:cs="Times New Roman"/>
          <w:color w:val="000000"/>
          <w:sz w:val="24"/>
          <w:szCs w:val="24"/>
        </w:rPr>
        <w:softHyphen/>
        <w:t>ция о ми</w:t>
      </w:r>
      <w:r w:rsidRPr="00844553">
        <w:rPr>
          <w:rFonts w:ascii="Times New Roman" w:eastAsia="Times New Roman" w:hAnsi="Times New Roman" w:cs="Times New Roman"/>
          <w:color w:val="000000"/>
          <w:sz w:val="24"/>
          <w:szCs w:val="24"/>
        </w:rPr>
        <w:softHyphen/>
        <w:t>гра</w:t>
      </w:r>
      <w:r w:rsidRPr="00844553">
        <w:rPr>
          <w:rFonts w:ascii="Times New Roman" w:eastAsia="Times New Roman" w:hAnsi="Times New Roman" w:cs="Times New Roman"/>
          <w:color w:val="000000"/>
          <w:sz w:val="24"/>
          <w:szCs w:val="24"/>
        </w:rPr>
        <w:softHyphen/>
        <w:t>ци</w:t>
      </w:r>
      <w:r w:rsidRPr="00844553">
        <w:rPr>
          <w:rFonts w:ascii="Times New Roman" w:eastAsia="Times New Roman" w:hAnsi="Times New Roman" w:cs="Times New Roman"/>
          <w:color w:val="000000"/>
          <w:sz w:val="24"/>
          <w:szCs w:val="24"/>
        </w:rPr>
        <w:softHyphen/>
        <w:t>ях населения? За</w:t>
      </w:r>
      <w:r w:rsidRPr="00844553">
        <w:rPr>
          <w:rFonts w:ascii="Times New Roman" w:eastAsia="Times New Roman" w:hAnsi="Times New Roman" w:cs="Times New Roman"/>
          <w:color w:val="000000"/>
          <w:sz w:val="24"/>
          <w:szCs w:val="24"/>
        </w:rPr>
        <w:softHyphen/>
        <w:t>пи</w:t>
      </w:r>
      <w:r w:rsidRPr="00844553">
        <w:rPr>
          <w:rFonts w:ascii="Times New Roman" w:eastAsia="Times New Roman" w:hAnsi="Times New Roman" w:cs="Times New Roman"/>
          <w:color w:val="000000"/>
          <w:sz w:val="24"/>
          <w:szCs w:val="24"/>
        </w:rPr>
        <w:softHyphen/>
        <w:t>ши</w:t>
      </w:r>
      <w:r w:rsidRPr="00844553">
        <w:rPr>
          <w:rFonts w:ascii="Times New Roman" w:eastAsia="Times New Roman" w:hAnsi="Times New Roman" w:cs="Times New Roman"/>
          <w:color w:val="000000"/>
          <w:sz w:val="24"/>
          <w:szCs w:val="24"/>
        </w:rPr>
        <w:softHyphen/>
        <w:t>те цифры, под ко</w:t>
      </w:r>
      <w:r w:rsidRPr="00844553">
        <w:rPr>
          <w:rFonts w:ascii="Times New Roman" w:eastAsia="Times New Roman" w:hAnsi="Times New Roman" w:cs="Times New Roman"/>
          <w:color w:val="000000"/>
          <w:sz w:val="24"/>
          <w:szCs w:val="24"/>
        </w:rPr>
        <w:softHyphen/>
        <w:t>то</w:t>
      </w:r>
      <w:r w:rsidRPr="00844553">
        <w:rPr>
          <w:rFonts w:ascii="Times New Roman" w:eastAsia="Times New Roman" w:hAnsi="Times New Roman" w:cs="Times New Roman"/>
          <w:color w:val="000000"/>
          <w:sz w:val="24"/>
          <w:szCs w:val="24"/>
        </w:rPr>
        <w:softHyphen/>
        <w:t>ры</w:t>
      </w:r>
      <w:r w:rsidRPr="00844553">
        <w:rPr>
          <w:rFonts w:ascii="Times New Roman" w:eastAsia="Times New Roman" w:hAnsi="Times New Roman" w:cs="Times New Roman"/>
          <w:color w:val="000000"/>
          <w:sz w:val="24"/>
          <w:szCs w:val="24"/>
        </w:rPr>
        <w:softHyphen/>
        <w:t>ми они указаны.</w:t>
      </w:r>
    </w:p>
    <w:p w14:paraId="07056890"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  1) С на</w:t>
      </w:r>
      <w:r w:rsidRPr="00844553">
        <w:rPr>
          <w:rFonts w:ascii="Times New Roman" w:eastAsia="Times New Roman" w:hAnsi="Times New Roman" w:cs="Times New Roman"/>
          <w:color w:val="000000"/>
          <w:sz w:val="24"/>
          <w:szCs w:val="24"/>
        </w:rPr>
        <w:softHyphen/>
        <w:t>ча</w:t>
      </w:r>
      <w:r w:rsidRPr="00844553">
        <w:rPr>
          <w:rFonts w:ascii="Times New Roman" w:eastAsia="Times New Roman" w:hAnsi="Times New Roman" w:cs="Times New Roman"/>
          <w:color w:val="000000"/>
          <w:sz w:val="24"/>
          <w:szCs w:val="24"/>
        </w:rPr>
        <w:softHyphen/>
        <w:t>ла XXI в. число при</w:t>
      </w:r>
      <w:r w:rsidRPr="00844553">
        <w:rPr>
          <w:rFonts w:ascii="Times New Roman" w:eastAsia="Times New Roman" w:hAnsi="Times New Roman" w:cs="Times New Roman"/>
          <w:color w:val="000000"/>
          <w:sz w:val="24"/>
          <w:szCs w:val="24"/>
        </w:rPr>
        <w:softHyphen/>
        <w:t>бы</w:t>
      </w:r>
      <w:r w:rsidRPr="00844553">
        <w:rPr>
          <w:rFonts w:ascii="Times New Roman" w:eastAsia="Times New Roman" w:hAnsi="Times New Roman" w:cs="Times New Roman"/>
          <w:color w:val="000000"/>
          <w:sz w:val="24"/>
          <w:szCs w:val="24"/>
        </w:rPr>
        <w:softHyphen/>
        <w:t>ва</w:t>
      </w:r>
      <w:r w:rsidRPr="00844553">
        <w:rPr>
          <w:rFonts w:ascii="Times New Roman" w:eastAsia="Times New Roman" w:hAnsi="Times New Roman" w:cs="Times New Roman"/>
          <w:color w:val="000000"/>
          <w:sz w:val="24"/>
          <w:szCs w:val="24"/>
        </w:rPr>
        <w:softHyphen/>
        <w:t>ю</w:t>
      </w:r>
      <w:r w:rsidRPr="00844553">
        <w:rPr>
          <w:rFonts w:ascii="Times New Roman" w:eastAsia="Times New Roman" w:hAnsi="Times New Roman" w:cs="Times New Roman"/>
          <w:color w:val="000000"/>
          <w:sz w:val="24"/>
          <w:szCs w:val="24"/>
        </w:rPr>
        <w:softHyphen/>
        <w:t>щих на по</w:t>
      </w:r>
      <w:r w:rsidRPr="00844553">
        <w:rPr>
          <w:rFonts w:ascii="Times New Roman" w:eastAsia="Times New Roman" w:hAnsi="Times New Roman" w:cs="Times New Roman"/>
          <w:color w:val="000000"/>
          <w:sz w:val="24"/>
          <w:szCs w:val="24"/>
        </w:rPr>
        <w:softHyphen/>
        <w:t>сто</w:t>
      </w:r>
      <w:r w:rsidRPr="00844553">
        <w:rPr>
          <w:rFonts w:ascii="Times New Roman" w:eastAsia="Times New Roman" w:hAnsi="Times New Roman" w:cs="Times New Roman"/>
          <w:color w:val="000000"/>
          <w:sz w:val="24"/>
          <w:szCs w:val="24"/>
        </w:rPr>
        <w:softHyphen/>
        <w:t>ян</w:t>
      </w:r>
      <w:r w:rsidRPr="00844553">
        <w:rPr>
          <w:rFonts w:ascii="Times New Roman" w:eastAsia="Times New Roman" w:hAnsi="Times New Roman" w:cs="Times New Roman"/>
          <w:color w:val="000000"/>
          <w:sz w:val="24"/>
          <w:szCs w:val="24"/>
        </w:rPr>
        <w:softHyphen/>
        <w:t>ное место жи</w:t>
      </w:r>
      <w:r w:rsidRPr="00844553">
        <w:rPr>
          <w:rFonts w:ascii="Times New Roman" w:eastAsia="Times New Roman" w:hAnsi="Times New Roman" w:cs="Times New Roman"/>
          <w:color w:val="000000"/>
          <w:sz w:val="24"/>
          <w:szCs w:val="24"/>
        </w:rPr>
        <w:softHyphen/>
        <w:t>тель</w:t>
      </w:r>
      <w:r w:rsidRPr="00844553">
        <w:rPr>
          <w:rFonts w:ascii="Times New Roman" w:eastAsia="Times New Roman" w:hAnsi="Times New Roman" w:cs="Times New Roman"/>
          <w:color w:val="000000"/>
          <w:sz w:val="24"/>
          <w:szCs w:val="24"/>
        </w:rPr>
        <w:softHyphen/>
        <w:t>ства в Рос</w:t>
      </w:r>
      <w:r w:rsidRPr="00844553">
        <w:rPr>
          <w:rFonts w:ascii="Times New Roman" w:eastAsia="Times New Roman" w:hAnsi="Times New Roman" w:cs="Times New Roman"/>
          <w:color w:val="000000"/>
          <w:sz w:val="24"/>
          <w:szCs w:val="24"/>
        </w:rPr>
        <w:softHyphen/>
        <w:t>сию еже</w:t>
      </w:r>
      <w:r w:rsidRPr="00844553">
        <w:rPr>
          <w:rFonts w:ascii="Times New Roman" w:eastAsia="Times New Roman" w:hAnsi="Times New Roman" w:cs="Times New Roman"/>
          <w:color w:val="000000"/>
          <w:sz w:val="24"/>
          <w:szCs w:val="24"/>
        </w:rPr>
        <w:softHyphen/>
        <w:t>год</w:t>
      </w:r>
      <w:r w:rsidRPr="00844553">
        <w:rPr>
          <w:rFonts w:ascii="Times New Roman" w:eastAsia="Times New Roman" w:hAnsi="Times New Roman" w:cs="Times New Roman"/>
          <w:color w:val="000000"/>
          <w:sz w:val="24"/>
          <w:szCs w:val="24"/>
        </w:rPr>
        <w:softHyphen/>
        <w:t>но пре</w:t>
      </w:r>
      <w:r w:rsidRPr="00844553">
        <w:rPr>
          <w:rFonts w:ascii="Times New Roman" w:eastAsia="Times New Roman" w:hAnsi="Times New Roman" w:cs="Times New Roman"/>
          <w:color w:val="000000"/>
          <w:sz w:val="24"/>
          <w:szCs w:val="24"/>
        </w:rPr>
        <w:softHyphen/>
        <w:t>вы</w:t>
      </w:r>
      <w:r w:rsidRPr="00844553">
        <w:rPr>
          <w:rFonts w:ascii="Times New Roman" w:eastAsia="Times New Roman" w:hAnsi="Times New Roman" w:cs="Times New Roman"/>
          <w:color w:val="000000"/>
          <w:sz w:val="24"/>
          <w:szCs w:val="24"/>
        </w:rPr>
        <w:softHyphen/>
        <w:t>ша</w:t>
      </w:r>
      <w:r w:rsidRPr="00844553">
        <w:rPr>
          <w:rFonts w:ascii="Times New Roman" w:eastAsia="Times New Roman" w:hAnsi="Times New Roman" w:cs="Times New Roman"/>
          <w:color w:val="000000"/>
          <w:sz w:val="24"/>
          <w:szCs w:val="24"/>
        </w:rPr>
        <w:softHyphen/>
        <w:t>ет число выбывающих.</w:t>
      </w:r>
    </w:p>
    <w:p w14:paraId="7588FF27"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2) С на</w:t>
      </w:r>
      <w:r w:rsidRPr="00844553">
        <w:rPr>
          <w:rFonts w:ascii="Times New Roman" w:eastAsia="Times New Roman" w:hAnsi="Times New Roman" w:cs="Times New Roman"/>
          <w:color w:val="000000"/>
          <w:sz w:val="24"/>
          <w:szCs w:val="24"/>
        </w:rPr>
        <w:softHyphen/>
        <w:t>ча</w:t>
      </w:r>
      <w:r w:rsidRPr="00844553">
        <w:rPr>
          <w:rFonts w:ascii="Times New Roman" w:eastAsia="Times New Roman" w:hAnsi="Times New Roman" w:cs="Times New Roman"/>
          <w:color w:val="000000"/>
          <w:sz w:val="24"/>
          <w:szCs w:val="24"/>
        </w:rPr>
        <w:softHyphen/>
        <w:t>ла 90-х гг. XX в. по на</w:t>
      </w:r>
      <w:r w:rsidRPr="00844553">
        <w:rPr>
          <w:rFonts w:ascii="Times New Roman" w:eastAsia="Times New Roman" w:hAnsi="Times New Roman" w:cs="Times New Roman"/>
          <w:color w:val="000000"/>
          <w:sz w:val="24"/>
          <w:szCs w:val="24"/>
        </w:rPr>
        <w:softHyphen/>
        <w:t>ча</w:t>
      </w:r>
      <w:r w:rsidRPr="00844553">
        <w:rPr>
          <w:rFonts w:ascii="Times New Roman" w:eastAsia="Times New Roman" w:hAnsi="Times New Roman" w:cs="Times New Roman"/>
          <w:color w:val="000000"/>
          <w:sz w:val="24"/>
          <w:szCs w:val="24"/>
        </w:rPr>
        <w:softHyphen/>
        <w:t>ло XXI в. в Рос</w:t>
      </w:r>
      <w:r w:rsidRPr="00844553">
        <w:rPr>
          <w:rFonts w:ascii="Times New Roman" w:eastAsia="Times New Roman" w:hAnsi="Times New Roman" w:cs="Times New Roman"/>
          <w:color w:val="000000"/>
          <w:sz w:val="24"/>
          <w:szCs w:val="24"/>
        </w:rPr>
        <w:softHyphen/>
        <w:t>сии еже</w:t>
      </w:r>
      <w:r w:rsidRPr="00844553">
        <w:rPr>
          <w:rFonts w:ascii="Times New Roman" w:eastAsia="Times New Roman" w:hAnsi="Times New Roman" w:cs="Times New Roman"/>
          <w:color w:val="000000"/>
          <w:sz w:val="24"/>
          <w:szCs w:val="24"/>
        </w:rPr>
        <w:softHyphen/>
        <w:t>год</w:t>
      </w:r>
      <w:r w:rsidRPr="00844553">
        <w:rPr>
          <w:rFonts w:ascii="Times New Roman" w:eastAsia="Times New Roman" w:hAnsi="Times New Roman" w:cs="Times New Roman"/>
          <w:color w:val="000000"/>
          <w:sz w:val="24"/>
          <w:szCs w:val="24"/>
        </w:rPr>
        <w:softHyphen/>
        <w:t>но от</w:t>
      </w:r>
      <w:r w:rsidRPr="00844553">
        <w:rPr>
          <w:rFonts w:ascii="Times New Roman" w:eastAsia="Times New Roman" w:hAnsi="Times New Roman" w:cs="Times New Roman"/>
          <w:color w:val="000000"/>
          <w:sz w:val="24"/>
          <w:szCs w:val="24"/>
        </w:rPr>
        <w:softHyphen/>
        <w:t>ме</w:t>
      </w:r>
      <w:r w:rsidRPr="00844553">
        <w:rPr>
          <w:rFonts w:ascii="Times New Roman" w:eastAsia="Times New Roman" w:hAnsi="Times New Roman" w:cs="Times New Roman"/>
          <w:color w:val="000000"/>
          <w:sz w:val="24"/>
          <w:szCs w:val="24"/>
        </w:rPr>
        <w:softHyphen/>
        <w:t>ча</w:t>
      </w:r>
      <w:r w:rsidRPr="00844553">
        <w:rPr>
          <w:rFonts w:ascii="Times New Roman" w:eastAsia="Times New Roman" w:hAnsi="Times New Roman" w:cs="Times New Roman"/>
          <w:color w:val="000000"/>
          <w:sz w:val="24"/>
          <w:szCs w:val="24"/>
        </w:rPr>
        <w:softHyphen/>
        <w:t>лось пре</w:t>
      </w:r>
      <w:r w:rsidRPr="00844553">
        <w:rPr>
          <w:rFonts w:ascii="Times New Roman" w:eastAsia="Times New Roman" w:hAnsi="Times New Roman" w:cs="Times New Roman"/>
          <w:color w:val="000000"/>
          <w:sz w:val="24"/>
          <w:szCs w:val="24"/>
        </w:rPr>
        <w:softHyphen/>
        <w:t>вы</w:t>
      </w:r>
      <w:r w:rsidRPr="00844553">
        <w:rPr>
          <w:rFonts w:ascii="Times New Roman" w:eastAsia="Times New Roman" w:hAnsi="Times New Roman" w:cs="Times New Roman"/>
          <w:color w:val="000000"/>
          <w:sz w:val="24"/>
          <w:szCs w:val="24"/>
        </w:rPr>
        <w:softHyphen/>
        <w:t>ше</w:t>
      </w:r>
      <w:r w:rsidRPr="00844553">
        <w:rPr>
          <w:rFonts w:ascii="Times New Roman" w:eastAsia="Times New Roman" w:hAnsi="Times New Roman" w:cs="Times New Roman"/>
          <w:color w:val="000000"/>
          <w:sz w:val="24"/>
          <w:szCs w:val="24"/>
        </w:rPr>
        <w:softHyphen/>
        <w:t>ние смерт</w:t>
      </w:r>
      <w:r w:rsidRPr="00844553">
        <w:rPr>
          <w:rFonts w:ascii="Times New Roman" w:eastAsia="Times New Roman" w:hAnsi="Times New Roman" w:cs="Times New Roman"/>
          <w:color w:val="000000"/>
          <w:sz w:val="24"/>
          <w:szCs w:val="24"/>
        </w:rPr>
        <w:softHyphen/>
        <w:t>но</w:t>
      </w:r>
      <w:r w:rsidRPr="00844553">
        <w:rPr>
          <w:rFonts w:ascii="Times New Roman" w:eastAsia="Times New Roman" w:hAnsi="Times New Roman" w:cs="Times New Roman"/>
          <w:color w:val="000000"/>
          <w:sz w:val="24"/>
          <w:szCs w:val="24"/>
        </w:rPr>
        <w:softHyphen/>
        <w:t>сти на</w:t>
      </w:r>
      <w:r w:rsidRPr="00844553">
        <w:rPr>
          <w:rFonts w:ascii="Times New Roman" w:eastAsia="Times New Roman" w:hAnsi="Times New Roman" w:cs="Times New Roman"/>
          <w:color w:val="000000"/>
          <w:sz w:val="24"/>
          <w:szCs w:val="24"/>
        </w:rPr>
        <w:softHyphen/>
        <w:t>се</w:t>
      </w:r>
      <w:r w:rsidRPr="00844553">
        <w:rPr>
          <w:rFonts w:ascii="Times New Roman" w:eastAsia="Times New Roman" w:hAnsi="Times New Roman" w:cs="Times New Roman"/>
          <w:color w:val="000000"/>
          <w:sz w:val="24"/>
          <w:szCs w:val="24"/>
        </w:rPr>
        <w:softHyphen/>
        <w:t>ле</w:t>
      </w:r>
      <w:r w:rsidRPr="00844553">
        <w:rPr>
          <w:rFonts w:ascii="Times New Roman" w:eastAsia="Times New Roman" w:hAnsi="Times New Roman" w:cs="Times New Roman"/>
          <w:color w:val="000000"/>
          <w:sz w:val="24"/>
          <w:szCs w:val="24"/>
        </w:rPr>
        <w:softHyphen/>
        <w:t>ния над рождаемостью.</w:t>
      </w:r>
    </w:p>
    <w:p w14:paraId="23B166C4"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3) Значительное число жи</w:t>
      </w:r>
      <w:r w:rsidRPr="00844553">
        <w:rPr>
          <w:rFonts w:ascii="Times New Roman" w:eastAsia="Times New Roman" w:hAnsi="Times New Roman" w:cs="Times New Roman"/>
          <w:color w:val="000000"/>
          <w:sz w:val="24"/>
          <w:szCs w:val="24"/>
        </w:rPr>
        <w:softHyphen/>
        <w:t>те</w:t>
      </w:r>
      <w:r w:rsidRPr="00844553">
        <w:rPr>
          <w:rFonts w:ascii="Times New Roman" w:eastAsia="Times New Roman" w:hAnsi="Times New Roman" w:cs="Times New Roman"/>
          <w:color w:val="000000"/>
          <w:sz w:val="24"/>
          <w:szCs w:val="24"/>
        </w:rPr>
        <w:softHyphen/>
        <w:t>лей при</w:t>
      </w:r>
      <w:r w:rsidRPr="00844553">
        <w:rPr>
          <w:rFonts w:ascii="Times New Roman" w:eastAsia="Times New Roman" w:hAnsi="Times New Roman" w:cs="Times New Roman"/>
          <w:color w:val="000000"/>
          <w:sz w:val="24"/>
          <w:szCs w:val="24"/>
        </w:rPr>
        <w:softHyphen/>
        <w:t>го</w:t>
      </w:r>
      <w:r w:rsidRPr="00844553">
        <w:rPr>
          <w:rFonts w:ascii="Times New Roman" w:eastAsia="Times New Roman" w:hAnsi="Times New Roman" w:cs="Times New Roman"/>
          <w:color w:val="000000"/>
          <w:sz w:val="24"/>
          <w:szCs w:val="24"/>
        </w:rPr>
        <w:softHyphen/>
        <w:t>род</w:t>
      </w:r>
      <w:r w:rsidRPr="00844553">
        <w:rPr>
          <w:rFonts w:ascii="Times New Roman" w:eastAsia="Times New Roman" w:hAnsi="Times New Roman" w:cs="Times New Roman"/>
          <w:color w:val="000000"/>
          <w:sz w:val="24"/>
          <w:szCs w:val="24"/>
        </w:rPr>
        <w:softHyphen/>
        <w:t>ных зон еже</w:t>
      </w:r>
      <w:r w:rsidRPr="00844553">
        <w:rPr>
          <w:rFonts w:ascii="Times New Roman" w:eastAsia="Times New Roman" w:hAnsi="Times New Roman" w:cs="Times New Roman"/>
          <w:color w:val="000000"/>
          <w:sz w:val="24"/>
          <w:szCs w:val="24"/>
        </w:rPr>
        <w:softHyphen/>
        <w:t>днев</w:t>
      </w:r>
      <w:r w:rsidRPr="00844553">
        <w:rPr>
          <w:rFonts w:ascii="Times New Roman" w:eastAsia="Times New Roman" w:hAnsi="Times New Roman" w:cs="Times New Roman"/>
          <w:color w:val="000000"/>
          <w:sz w:val="24"/>
          <w:szCs w:val="24"/>
        </w:rPr>
        <w:softHyphen/>
        <w:t>но отрав</w:t>
      </w:r>
      <w:r w:rsidRPr="00844553">
        <w:rPr>
          <w:rFonts w:ascii="Times New Roman" w:eastAsia="Times New Roman" w:hAnsi="Times New Roman" w:cs="Times New Roman"/>
          <w:color w:val="000000"/>
          <w:sz w:val="24"/>
          <w:szCs w:val="24"/>
        </w:rPr>
        <w:softHyphen/>
        <w:t>ля</w:t>
      </w:r>
      <w:r w:rsidRPr="00844553">
        <w:rPr>
          <w:rFonts w:ascii="Times New Roman" w:eastAsia="Times New Roman" w:hAnsi="Times New Roman" w:cs="Times New Roman"/>
          <w:color w:val="000000"/>
          <w:sz w:val="24"/>
          <w:szCs w:val="24"/>
        </w:rPr>
        <w:softHyphen/>
        <w:t>ют</w:t>
      </w:r>
      <w:r w:rsidRPr="00844553">
        <w:rPr>
          <w:rFonts w:ascii="Times New Roman" w:eastAsia="Times New Roman" w:hAnsi="Times New Roman" w:cs="Times New Roman"/>
          <w:color w:val="000000"/>
          <w:sz w:val="24"/>
          <w:szCs w:val="24"/>
        </w:rPr>
        <w:softHyphen/>
        <w:t>ся на ра</w:t>
      </w:r>
      <w:r w:rsidRPr="00844553">
        <w:rPr>
          <w:rFonts w:ascii="Times New Roman" w:eastAsia="Times New Roman" w:hAnsi="Times New Roman" w:cs="Times New Roman"/>
          <w:color w:val="000000"/>
          <w:sz w:val="24"/>
          <w:szCs w:val="24"/>
        </w:rPr>
        <w:softHyphen/>
        <w:t>бо</w:t>
      </w:r>
      <w:r w:rsidRPr="00844553">
        <w:rPr>
          <w:rFonts w:ascii="Times New Roman" w:eastAsia="Times New Roman" w:hAnsi="Times New Roman" w:cs="Times New Roman"/>
          <w:color w:val="000000"/>
          <w:sz w:val="24"/>
          <w:szCs w:val="24"/>
        </w:rPr>
        <w:softHyphen/>
        <w:t>ту в близ</w:t>
      </w:r>
      <w:r w:rsidRPr="00844553">
        <w:rPr>
          <w:rFonts w:ascii="Times New Roman" w:eastAsia="Times New Roman" w:hAnsi="Times New Roman" w:cs="Times New Roman"/>
          <w:color w:val="000000"/>
          <w:sz w:val="24"/>
          <w:szCs w:val="24"/>
        </w:rPr>
        <w:softHyphen/>
        <w:t>ле</w:t>
      </w:r>
      <w:r w:rsidRPr="00844553">
        <w:rPr>
          <w:rFonts w:ascii="Times New Roman" w:eastAsia="Times New Roman" w:hAnsi="Times New Roman" w:cs="Times New Roman"/>
          <w:color w:val="000000"/>
          <w:sz w:val="24"/>
          <w:szCs w:val="24"/>
        </w:rPr>
        <w:softHyphen/>
        <w:t>жа</w:t>
      </w:r>
      <w:r w:rsidRPr="00844553">
        <w:rPr>
          <w:rFonts w:ascii="Times New Roman" w:eastAsia="Times New Roman" w:hAnsi="Times New Roman" w:cs="Times New Roman"/>
          <w:color w:val="000000"/>
          <w:sz w:val="24"/>
          <w:szCs w:val="24"/>
        </w:rPr>
        <w:softHyphen/>
        <w:t>щие города.</w:t>
      </w:r>
    </w:p>
    <w:p w14:paraId="67C040BF"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4) В на</w:t>
      </w:r>
      <w:r w:rsidRPr="00844553">
        <w:rPr>
          <w:rFonts w:ascii="Times New Roman" w:eastAsia="Times New Roman" w:hAnsi="Times New Roman" w:cs="Times New Roman"/>
          <w:color w:val="000000"/>
          <w:sz w:val="24"/>
          <w:szCs w:val="24"/>
        </w:rPr>
        <w:softHyphen/>
        <w:t>сто</w:t>
      </w:r>
      <w:r w:rsidRPr="00844553">
        <w:rPr>
          <w:rFonts w:ascii="Times New Roman" w:eastAsia="Times New Roman" w:hAnsi="Times New Roman" w:cs="Times New Roman"/>
          <w:color w:val="000000"/>
          <w:sz w:val="24"/>
          <w:szCs w:val="24"/>
        </w:rPr>
        <w:softHyphen/>
        <w:t>я</w:t>
      </w:r>
      <w:r w:rsidRPr="00844553">
        <w:rPr>
          <w:rFonts w:ascii="Times New Roman" w:eastAsia="Times New Roman" w:hAnsi="Times New Roman" w:cs="Times New Roman"/>
          <w:color w:val="000000"/>
          <w:sz w:val="24"/>
          <w:szCs w:val="24"/>
        </w:rPr>
        <w:softHyphen/>
        <w:t>щее время почти каж</w:t>
      </w:r>
      <w:r w:rsidRPr="00844553">
        <w:rPr>
          <w:rFonts w:ascii="Times New Roman" w:eastAsia="Times New Roman" w:hAnsi="Times New Roman" w:cs="Times New Roman"/>
          <w:color w:val="000000"/>
          <w:sz w:val="24"/>
          <w:szCs w:val="24"/>
        </w:rPr>
        <w:softHyphen/>
        <w:t>дый вось</w:t>
      </w:r>
      <w:r w:rsidRPr="00844553">
        <w:rPr>
          <w:rFonts w:ascii="Times New Roman" w:eastAsia="Times New Roman" w:hAnsi="Times New Roman" w:cs="Times New Roman"/>
          <w:color w:val="000000"/>
          <w:sz w:val="24"/>
          <w:szCs w:val="24"/>
        </w:rPr>
        <w:softHyphen/>
        <w:t>мой рос</w:t>
      </w:r>
      <w:r w:rsidRPr="00844553">
        <w:rPr>
          <w:rFonts w:ascii="Times New Roman" w:eastAsia="Times New Roman" w:hAnsi="Times New Roman" w:cs="Times New Roman"/>
          <w:color w:val="000000"/>
          <w:sz w:val="24"/>
          <w:szCs w:val="24"/>
        </w:rPr>
        <w:softHyphen/>
        <w:t>си</w:t>
      </w:r>
      <w:r w:rsidRPr="00844553">
        <w:rPr>
          <w:rFonts w:ascii="Times New Roman" w:eastAsia="Times New Roman" w:hAnsi="Times New Roman" w:cs="Times New Roman"/>
          <w:color w:val="000000"/>
          <w:sz w:val="24"/>
          <w:szCs w:val="24"/>
        </w:rPr>
        <w:softHyphen/>
        <w:t>я</w:t>
      </w:r>
      <w:r w:rsidRPr="00844553">
        <w:rPr>
          <w:rFonts w:ascii="Times New Roman" w:eastAsia="Times New Roman" w:hAnsi="Times New Roman" w:cs="Times New Roman"/>
          <w:color w:val="000000"/>
          <w:sz w:val="24"/>
          <w:szCs w:val="24"/>
        </w:rPr>
        <w:softHyphen/>
        <w:t>нин на</w:t>
      </w:r>
      <w:r w:rsidRPr="00844553">
        <w:rPr>
          <w:rFonts w:ascii="Times New Roman" w:eastAsia="Times New Roman" w:hAnsi="Times New Roman" w:cs="Times New Roman"/>
          <w:color w:val="000000"/>
          <w:sz w:val="24"/>
          <w:szCs w:val="24"/>
        </w:rPr>
        <w:softHyphen/>
        <w:t>хо</w:t>
      </w:r>
      <w:r w:rsidRPr="00844553">
        <w:rPr>
          <w:rFonts w:ascii="Times New Roman" w:eastAsia="Times New Roman" w:hAnsi="Times New Roman" w:cs="Times New Roman"/>
          <w:color w:val="000000"/>
          <w:sz w:val="24"/>
          <w:szCs w:val="24"/>
        </w:rPr>
        <w:softHyphen/>
        <w:t>дит</w:t>
      </w:r>
      <w:r w:rsidRPr="00844553">
        <w:rPr>
          <w:rFonts w:ascii="Times New Roman" w:eastAsia="Times New Roman" w:hAnsi="Times New Roman" w:cs="Times New Roman"/>
          <w:color w:val="000000"/>
          <w:sz w:val="24"/>
          <w:szCs w:val="24"/>
        </w:rPr>
        <w:softHyphen/>
        <w:t>ся в воз</w:t>
      </w:r>
      <w:r w:rsidRPr="00844553">
        <w:rPr>
          <w:rFonts w:ascii="Times New Roman" w:eastAsia="Times New Roman" w:hAnsi="Times New Roman" w:cs="Times New Roman"/>
          <w:color w:val="000000"/>
          <w:sz w:val="24"/>
          <w:szCs w:val="24"/>
        </w:rPr>
        <w:softHyphen/>
        <w:t>расте 65 лет и старше.</w:t>
      </w:r>
    </w:p>
    <w:p w14:paraId="5580CD88"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p>
    <w:p w14:paraId="4959B4B2"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В</w:t>
      </w:r>
      <w:r w:rsidRPr="00844553">
        <w:rPr>
          <w:rFonts w:ascii="Times New Roman" w:eastAsia="Times New Roman" w:hAnsi="Times New Roman" w:cs="Times New Roman"/>
          <w:b/>
          <w:bCs/>
          <w:color w:val="000000"/>
          <w:sz w:val="24"/>
          <w:szCs w:val="24"/>
        </w:rPr>
        <w:t> задание 16 </w:t>
      </w:r>
      <w:r w:rsidRPr="00844553">
        <w:rPr>
          <w:rFonts w:ascii="Times New Roman" w:eastAsia="Times New Roman" w:hAnsi="Times New Roman" w:cs="Times New Roman"/>
          <w:color w:val="000000"/>
          <w:sz w:val="24"/>
          <w:szCs w:val="24"/>
        </w:rPr>
        <w:t> важно обратить внимание на то, что данные таблицы приводятся в сравнении с предыдущим годом, и если показатели выше 100%, то это означает, что ежегодно происходил рост объемов производства, а если показатели менее 100% (даже если абсолютные показатели увеличиваются), то объемы производства сокращаются. Например, какие из сле</w:t>
      </w:r>
      <w:r w:rsidRPr="00844553">
        <w:rPr>
          <w:rFonts w:ascii="Times New Roman" w:eastAsia="Times New Roman" w:hAnsi="Times New Roman" w:cs="Times New Roman"/>
          <w:color w:val="000000"/>
          <w:sz w:val="24"/>
          <w:szCs w:val="24"/>
        </w:rPr>
        <w:softHyphen/>
        <w:t>ду</w:t>
      </w:r>
      <w:r w:rsidRPr="00844553">
        <w:rPr>
          <w:rFonts w:ascii="Times New Roman" w:eastAsia="Times New Roman" w:hAnsi="Times New Roman" w:cs="Times New Roman"/>
          <w:color w:val="000000"/>
          <w:sz w:val="24"/>
          <w:szCs w:val="24"/>
        </w:rPr>
        <w:softHyphen/>
        <w:t>ю</w:t>
      </w:r>
      <w:r w:rsidRPr="00844553">
        <w:rPr>
          <w:rFonts w:ascii="Times New Roman" w:eastAsia="Times New Roman" w:hAnsi="Times New Roman" w:cs="Times New Roman"/>
          <w:color w:val="000000"/>
          <w:sz w:val="24"/>
          <w:szCs w:val="24"/>
        </w:rPr>
        <w:softHyphen/>
        <w:t>щих вы</w:t>
      </w:r>
      <w:r w:rsidRPr="00844553">
        <w:rPr>
          <w:rFonts w:ascii="Times New Roman" w:eastAsia="Times New Roman" w:hAnsi="Times New Roman" w:cs="Times New Roman"/>
          <w:color w:val="000000"/>
          <w:sz w:val="24"/>
          <w:szCs w:val="24"/>
        </w:rPr>
        <w:softHyphen/>
        <w:t>во</w:t>
      </w:r>
      <w:r w:rsidRPr="00844553">
        <w:rPr>
          <w:rFonts w:ascii="Times New Roman" w:eastAsia="Times New Roman" w:hAnsi="Times New Roman" w:cs="Times New Roman"/>
          <w:color w:val="000000"/>
          <w:sz w:val="24"/>
          <w:szCs w:val="24"/>
        </w:rPr>
        <w:softHyphen/>
        <w:t>дов о тен</w:t>
      </w:r>
      <w:r w:rsidRPr="00844553">
        <w:rPr>
          <w:rFonts w:ascii="Times New Roman" w:eastAsia="Times New Roman" w:hAnsi="Times New Roman" w:cs="Times New Roman"/>
          <w:color w:val="000000"/>
          <w:sz w:val="24"/>
          <w:szCs w:val="24"/>
        </w:rPr>
        <w:softHyphen/>
        <w:t>ден</w:t>
      </w:r>
      <w:r w:rsidRPr="00844553">
        <w:rPr>
          <w:rFonts w:ascii="Times New Roman" w:eastAsia="Times New Roman" w:hAnsi="Times New Roman" w:cs="Times New Roman"/>
          <w:color w:val="000000"/>
          <w:sz w:val="24"/>
          <w:szCs w:val="24"/>
        </w:rPr>
        <w:softHyphen/>
        <w:t>ци</w:t>
      </w:r>
      <w:r w:rsidRPr="00844553">
        <w:rPr>
          <w:rFonts w:ascii="Times New Roman" w:eastAsia="Times New Roman" w:hAnsi="Times New Roman" w:cs="Times New Roman"/>
          <w:color w:val="000000"/>
          <w:sz w:val="24"/>
          <w:szCs w:val="24"/>
        </w:rPr>
        <w:softHyphen/>
        <w:t>ях из</w:t>
      </w:r>
      <w:r w:rsidRPr="00844553">
        <w:rPr>
          <w:rFonts w:ascii="Times New Roman" w:eastAsia="Times New Roman" w:hAnsi="Times New Roman" w:cs="Times New Roman"/>
          <w:color w:val="000000"/>
          <w:sz w:val="24"/>
          <w:szCs w:val="24"/>
        </w:rPr>
        <w:softHyphen/>
        <w:t>ме</w:t>
      </w:r>
      <w:r w:rsidRPr="00844553">
        <w:rPr>
          <w:rFonts w:ascii="Times New Roman" w:eastAsia="Times New Roman" w:hAnsi="Times New Roman" w:cs="Times New Roman"/>
          <w:color w:val="000000"/>
          <w:sz w:val="24"/>
          <w:szCs w:val="24"/>
        </w:rPr>
        <w:softHyphen/>
        <w:t>не</w:t>
      </w:r>
      <w:r w:rsidRPr="00844553">
        <w:rPr>
          <w:rFonts w:ascii="Times New Roman" w:eastAsia="Times New Roman" w:hAnsi="Times New Roman" w:cs="Times New Roman"/>
          <w:color w:val="000000"/>
          <w:sz w:val="24"/>
          <w:szCs w:val="24"/>
        </w:rPr>
        <w:softHyphen/>
        <w:t>ния объ</w:t>
      </w:r>
      <w:r w:rsidRPr="00844553">
        <w:rPr>
          <w:rFonts w:ascii="Times New Roman" w:eastAsia="Times New Roman" w:hAnsi="Times New Roman" w:cs="Times New Roman"/>
          <w:color w:val="000000"/>
          <w:sz w:val="24"/>
          <w:szCs w:val="24"/>
        </w:rPr>
        <w:softHyphen/>
        <w:t>е</w:t>
      </w:r>
      <w:r w:rsidRPr="00844553">
        <w:rPr>
          <w:rFonts w:ascii="Times New Roman" w:eastAsia="Times New Roman" w:hAnsi="Times New Roman" w:cs="Times New Roman"/>
          <w:color w:val="000000"/>
          <w:sz w:val="24"/>
          <w:szCs w:val="24"/>
        </w:rPr>
        <w:softHyphen/>
        <w:t>мов до</w:t>
      </w:r>
      <w:r w:rsidRPr="00844553">
        <w:rPr>
          <w:rFonts w:ascii="Times New Roman" w:eastAsia="Times New Roman" w:hAnsi="Times New Roman" w:cs="Times New Roman"/>
          <w:color w:val="000000"/>
          <w:sz w:val="24"/>
          <w:szCs w:val="24"/>
        </w:rPr>
        <w:softHyphen/>
        <w:t>бы</w:t>
      </w:r>
      <w:r w:rsidRPr="00844553">
        <w:rPr>
          <w:rFonts w:ascii="Times New Roman" w:eastAsia="Times New Roman" w:hAnsi="Times New Roman" w:cs="Times New Roman"/>
          <w:color w:val="000000"/>
          <w:sz w:val="24"/>
          <w:szCs w:val="24"/>
        </w:rPr>
        <w:softHyphen/>
        <w:t>чи по</w:t>
      </w:r>
      <w:r w:rsidRPr="00844553">
        <w:rPr>
          <w:rFonts w:ascii="Times New Roman" w:eastAsia="Times New Roman" w:hAnsi="Times New Roman" w:cs="Times New Roman"/>
          <w:color w:val="000000"/>
          <w:sz w:val="24"/>
          <w:szCs w:val="24"/>
        </w:rPr>
        <w:softHyphen/>
        <w:t>лез</w:t>
      </w:r>
      <w:r w:rsidRPr="00844553">
        <w:rPr>
          <w:rFonts w:ascii="Times New Roman" w:eastAsia="Times New Roman" w:hAnsi="Times New Roman" w:cs="Times New Roman"/>
          <w:color w:val="000000"/>
          <w:sz w:val="24"/>
          <w:szCs w:val="24"/>
        </w:rPr>
        <w:softHyphen/>
        <w:t>ных ископаемых, сде</w:t>
      </w:r>
      <w:r w:rsidRPr="00844553">
        <w:rPr>
          <w:rFonts w:ascii="Times New Roman" w:eastAsia="Times New Roman" w:hAnsi="Times New Roman" w:cs="Times New Roman"/>
          <w:color w:val="000000"/>
          <w:sz w:val="24"/>
          <w:szCs w:val="24"/>
        </w:rPr>
        <w:softHyphen/>
        <w:t>лан</w:t>
      </w:r>
      <w:r w:rsidRPr="00844553">
        <w:rPr>
          <w:rFonts w:ascii="Times New Roman" w:eastAsia="Times New Roman" w:hAnsi="Times New Roman" w:cs="Times New Roman"/>
          <w:color w:val="000000"/>
          <w:sz w:val="24"/>
          <w:szCs w:val="24"/>
        </w:rPr>
        <w:softHyphen/>
        <w:t>ные на ос</w:t>
      </w:r>
      <w:r w:rsidRPr="00844553">
        <w:rPr>
          <w:rFonts w:ascii="Times New Roman" w:eastAsia="Times New Roman" w:hAnsi="Times New Roman" w:cs="Times New Roman"/>
          <w:color w:val="000000"/>
          <w:sz w:val="24"/>
          <w:szCs w:val="24"/>
        </w:rPr>
        <w:softHyphen/>
        <w:t>но</w:t>
      </w:r>
      <w:r w:rsidRPr="00844553">
        <w:rPr>
          <w:rFonts w:ascii="Times New Roman" w:eastAsia="Times New Roman" w:hAnsi="Times New Roman" w:cs="Times New Roman"/>
          <w:color w:val="000000"/>
          <w:sz w:val="24"/>
          <w:szCs w:val="24"/>
        </w:rPr>
        <w:softHyphen/>
        <w:t>ве ана</w:t>
      </w:r>
      <w:r w:rsidRPr="00844553">
        <w:rPr>
          <w:rFonts w:ascii="Times New Roman" w:eastAsia="Times New Roman" w:hAnsi="Times New Roman" w:cs="Times New Roman"/>
          <w:color w:val="000000"/>
          <w:sz w:val="24"/>
          <w:szCs w:val="24"/>
        </w:rPr>
        <w:softHyphen/>
        <w:t>ли</w:t>
      </w:r>
      <w:r w:rsidRPr="00844553">
        <w:rPr>
          <w:rFonts w:ascii="Times New Roman" w:eastAsia="Times New Roman" w:hAnsi="Times New Roman" w:cs="Times New Roman"/>
          <w:color w:val="000000"/>
          <w:sz w:val="24"/>
          <w:szCs w:val="24"/>
        </w:rPr>
        <w:softHyphen/>
        <w:t>за дан</w:t>
      </w:r>
      <w:r w:rsidRPr="00844553">
        <w:rPr>
          <w:rFonts w:ascii="Times New Roman" w:eastAsia="Times New Roman" w:hAnsi="Times New Roman" w:cs="Times New Roman"/>
          <w:color w:val="000000"/>
          <w:sz w:val="24"/>
          <w:szCs w:val="24"/>
        </w:rPr>
        <w:softHyphen/>
        <w:t>ных при</w:t>
      </w:r>
      <w:r w:rsidRPr="00844553">
        <w:rPr>
          <w:rFonts w:ascii="Times New Roman" w:eastAsia="Times New Roman" w:hAnsi="Times New Roman" w:cs="Times New Roman"/>
          <w:color w:val="000000"/>
          <w:sz w:val="24"/>
          <w:szCs w:val="24"/>
        </w:rPr>
        <w:softHyphen/>
        <w:t>ве</w:t>
      </w:r>
      <w:r w:rsidRPr="00844553">
        <w:rPr>
          <w:rFonts w:ascii="Times New Roman" w:eastAsia="Times New Roman" w:hAnsi="Times New Roman" w:cs="Times New Roman"/>
          <w:color w:val="000000"/>
          <w:sz w:val="24"/>
          <w:szCs w:val="24"/>
        </w:rPr>
        <w:softHyphen/>
        <w:t>ден</w:t>
      </w:r>
      <w:r w:rsidRPr="00844553">
        <w:rPr>
          <w:rFonts w:ascii="Times New Roman" w:eastAsia="Times New Roman" w:hAnsi="Times New Roman" w:cs="Times New Roman"/>
          <w:color w:val="000000"/>
          <w:sz w:val="24"/>
          <w:szCs w:val="24"/>
        </w:rPr>
        <w:softHyphen/>
        <w:t>ной ниже таблицы, верны? За</w:t>
      </w:r>
      <w:r w:rsidRPr="00844553">
        <w:rPr>
          <w:rFonts w:ascii="Times New Roman" w:eastAsia="Times New Roman" w:hAnsi="Times New Roman" w:cs="Times New Roman"/>
          <w:color w:val="000000"/>
          <w:sz w:val="24"/>
          <w:szCs w:val="24"/>
        </w:rPr>
        <w:softHyphen/>
        <w:t>пи</w:t>
      </w:r>
      <w:r w:rsidRPr="00844553">
        <w:rPr>
          <w:rFonts w:ascii="Times New Roman" w:eastAsia="Times New Roman" w:hAnsi="Times New Roman" w:cs="Times New Roman"/>
          <w:color w:val="000000"/>
          <w:sz w:val="24"/>
          <w:szCs w:val="24"/>
        </w:rPr>
        <w:softHyphen/>
        <w:t>ши</w:t>
      </w:r>
      <w:r w:rsidRPr="00844553">
        <w:rPr>
          <w:rFonts w:ascii="Times New Roman" w:eastAsia="Times New Roman" w:hAnsi="Times New Roman" w:cs="Times New Roman"/>
          <w:color w:val="000000"/>
          <w:sz w:val="24"/>
          <w:szCs w:val="24"/>
        </w:rPr>
        <w:softHyphen/>
        <w:t>те цифры в по</w:t>
      </w:r>
      <w:r w:rsidRPr="00844553">
        <w:rPr>
          <w:rFonts w:ascii="Times New Roman" w:eastAsia="Times New Roman" w:hAnsi="Times New Roman" w:cs="Times New Roman"/>
          <w:color w:val="000000"/>
          <w:sz w:val="24"/>
          <w:szCs w:val="24"/>
        </w:rPr>
        <w:softHyphen/>
        <w:t>ряд</w:t>
      </w:r>
      <w:r w:rsidRPr="00844553">
        <w:rPr>
          <w:rFonts w:ascii="Times New Roman" w:eastAsia="Times New Roman" w:hAnsi="Times New Roman" w:cs="Times New Roman"/>
          <w:color w:val="000000"/>
          <w:sz w:val="24"/>
          <w:szCs w:val="24"/>
        </w:rPr>
        <w:softHyphen/>
        <w:t>ке возрастания, под ко</w:t>
      </w:r>
      <w:r w:rsidRPr="00844553">
        <w:rPr>
          <w:rFonts w:ascii="Times New Roman" w:eastAsia="Times New Roman" w:hAnsi="Times New Roman" w:cs="Times New Roman"/>
          <w:color w:val="000000"/>
          <w:sz w:val="24"/>
          <w:szCs w:val="24"/>
        </w:rPr>
        <w:softHyphen/>
        <w:t>то</w:t>
      </w:r>
      <w:r w:rsidRPr="00844553">
        <w:rPr>
          <w:rFonts w:ascii="Times New Roman" w:eastAsia="Times New Roman" w:hAnsi="Times New Roman" w:cs="Times New Roman"/>
          <w:color w:val="000000"/>
          <w:sz w:val="24"/>
          <w:szCs w:val="24"/>
        </w:rPr>
        <w:softHyphen/>
        <w:t>ры</w:t>
      </w:r>
      <w:r w:rsidRPr="00844553">
        <w:rPr>
          <w:rFonts w:ascii="Times New Roman" w:eastAsia="Times New Roman" w:hAnsi="Times New Roman" w:cs="Times New Roman"/>
          <w:color w:val="000000"/>
          <w:sz w:val="24"/>
          <w:szCs w:val="24"/>
        </w:rPr>
        <w:softHyphen/>
        <w:t>ми они указаны.</w:t>
      </w:r>
    </w:p>
    <w:p w14:paraId="1175E5C9" w14:textId="77777777" w:rsidR="00844553" w:rsidRPr="00844553" w:rsidRDefault="00844553" w:rsidP="00844553">
      <w:pPr>
        <w:shd w:val="clear" w:color="auto" w:fill="FFFFFF"/>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b/>
          <w:bCs/>
          <w:color w:val="000000"/>
          <w:sz w:val="24"/>
          <w:szCs w:val="24"/>
        </w:rPr>
        <w:t>Динамика объёмов до</w:t>
      </w:r>
      <w:r w:rsidRPr="00844553">
        <w:rPr>
          <w:rFonts w:ascii="Times New Roman" w:eastAsia="Times New Roman" w:hAnsi="Times New Roman" w:cs="Times New Roman"/>
          <w:b/>
          <w:bCs/>
          <w:color w:val="000000"/>
          <w:sz w:val="24"/>
          <w:szCs w:val="24"/>
        </w:rPr>
        <w:softHyphen/>
        <w:t>бы</w:t>
      </w:r>
      <w:r w:rsidRPr="00844553">
        <w:rPr>
          <w:rFonts w:ascii="Times New Roman" w:eastAsia="Times New Roman" w:hAnsi="Times New Roman" w:cs="Times New Roman"/>
          <w:b/>
          <w:bCs/>
          <w:color w:val="000000"/>
          <w:sz w:val="24"/>
          <w:szCs w:val="24"/>
        </w:rPr>
        <w:softHyphen/>
        <w:t>чи по</w:t>
      </w:r>
      <w:r w:rsidRPr="00844553">
        <w:rPr>
          <w:rFonts w:ascii="Times New Roman" w:eastAsia="Times New Roman" w:hAnsi="Times New Roman" w:cs="Times New Roman"/>
          <w:b/>
          <w:bCs/>
          <w:color w:val="000000"/>
          <w:sz w:val="24"/>
          <w:szCs w:val="24"/>
        </w:rPr>
        <w:softHyphen/>
        <w:t>лез</w:t>
      </w:r>
      <w:r w:rsidRPr="00844553">
        <w:rPr>
          <w:rFonts w:ascii="Times New Roman" w:eastAsia="Times New Roman" w:hAnsi="Times New Roman" w:cs="Times New Roman"/>
          <w:b/>
          <w:bCs/>
          <w:color w:val="000000"/>
          <w:sz w:val="24"/>
          <w:szCs w:val="24"/>
        </w:rPr>
        <w:softHyphen/>
        <w:t>ных ис</w:t>
      </w:r>
      <w:r w:rsidRPr="00844553">
        <w:rPr>
          <w:rFonts w:ascii="Times New Roman" w:eastAsia="Times New Roman" w:hAnsi="Times New Roman" w:cs="Times New Roman"/>
          <w:b/>
          <w:bCs/>
          <w:color w:val="000000"/>
          <w:sz w:val="24"/>
          <w:szCs w:val="24"/>
        </w:rPr>
        <w:softHyphen/>
        <w:t>ко</w:t>
      </w:r>
      <w:r w:rsidRPr="00844553">
        <w:rPr>
          <w:rFonts w:ascii="Times New Roman" w:eastAsia="Times New Roman" w:hAnsi="Times New Roman" w:cs="Times New Roman"/>
          <w:b/>
          <w:bCs/>
          <w:color w:val="000000"/>
          <w:sz w:val="24"/>
          <w:szCs w:val="24"/>
        </w:rPr>
        <w:softHyphen/>
        <w:t>па</w:t>
      </w:r>
      <w:r w:rsidRPr="00844553">
        <w:rPr>
          <w:rFonts w:ascii="Times New Roman" w:eastAsia="Times New Roman" w:hAnsi="Times New Roman" w:cs="Times New Roman"/>
          <w:b/>
          <w:bCs/>
          <w:color w:val="000000"/>
          <w:sz w:val="24"/>
          <w:szCs w:val="24"/>
        </w:rPr>
        <w:softHyphen/>
        <w:t>е</w:t>
      </w:r>
      <w:r w:rsidRPr="00844553">
        <w:rPr>
          <w:rFonts w:ascii="Times New Roman" w:eastAsia="Times New Roman" w:hAnsi="Times New Roman" w:cs="Times New Roman"/>
          <w:b/>
          <w:bCs/>
          <w:color w:val="000000"/>
          <w:sz w:val="24"/>
          <w:szCs w:val="24"/>
        </w:rPr>
        <w:softHyphen/>
        <w:t>мых</w:t>
      </w:r>
    </w:p>
    <w:p w14:paraId="72FD10AE" w14:textId="77777777" w:rsidR="00844553" w:rsidRPr="00844553" w:rsidRDefault="00844553" w:rsidP="00844553">
      <w:pPr>
        <w:shd w:val="clear" w:color="auto" w:fill="FFFFFF"/>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b/>
          <w:bCs/>
          <w:color w:val="000000"/>
          <w:sz w:val="24"/>
          <w:szCs w:val="24"/>
        </w:rPr>
        <w:t>(в про</w:t>
      </w:r>
      <w:r w:rsidRPr="00844553">
        <w:rPr>
          <w:rFonts w:ascii="Times New Roman" w:eastAsia="Times New Roman" w:hAnsi="Times New Roman" w:cs="Times New Roman"/>
          <w:b/>
          <w:bCs/>
          <w:color w:val="000000"/>
          <w:sz w:val="24"/>
          <w:szCs w:val="24"/>
        </w:rPr>
        <w:softHyphen/>
        <w:t>цен</w:t>
      </w:r>
      <w:r w:rsidRPr="00844553">
        <w:rPr>
          <w:rFonts w:ascii="Times New Roman" w:eastAsia="Times New Roman" w:hAnsi="Times New Roman" w:cs="Times New Roman"/>
          <w:b/>
          <w:bCs/>
          <w:color w:val="000000"/>
          <w:sz w:val="24"/>
          <w:szCs w:val="24"/>
        </w:rPr>
        <w:softHyphen/>
        <w:t>тах к преды</w:t>
      </w:r>
      <w:r w:rsidRPr="00844553">
        <w:rPr>
          <w:rFonts w:ascii="Times New Roman" w:eastAsia="Times New Roman" w:hAnsi="Times New Roman" w:cs="Times New Roman"/>
          <w:b/>
          <w:bCs/>
          <w:color w:val="000000"/>
          <w:sz w:val="24"/>
          <w:szCs w:val="24"/>
        </w:rPr>
        <w:softHyphen/>
        <w:t>дуще</w:t>
      </w:r>
      <w:r w:rsidRPr="00844553">
        <w:rPr>
          <w:rFonts w:ascii="Times New Roman" w:eastAsia="Times New Roman" w:hAnsi="Times New Roman" w:cs="Times New Roman"/>
          <w:b/>
          <w:bCs/>
          <w:color w:val="000000"/>
          <w:sz w:val="24"/>
          <w:szCs w:val="24"/>
        </w:rPr>
        <w:softHyphen/>
        <w:t>му году)</w:t>
      </w:r>
    </w:p>
    <w:tbl>
      <w:tblPr>
        <w:tblW w:w="6825" w:type="dxa"/>
        <w:shd w:val="clear" w:color="auto" w:fill="FFFFFF"/>
        <w:tblCellMar>
          <w:top w:w="15" w:type="dxa"/>
          <w:left w:w="15" w:type="dxa"/>
          <w:bottom w:w="15" w:type="dxa"/>
          <w:right w:w="15" w:type="dxa"/>
        </w:tblCellMar>
        <w:tblLook w:val="04A0" w:firstRow="1" w:lastRow="0" w:firstColumn="1" w:lastColumn="0" w:noHBand="0" w:noVBand="1"/>
      </w:tblPr>
      <w:tblGrid>
        <w:gridCol w:w="3735"/>
        <w:gridCol w:w="1030"/>
        <w:gridCol w:w="1030"/>
        <w:gridCol w:w="1030"/>
      </w:tblGrid>
      <w:tr w:rsidR="00844553" w:rsidRPr="00844553" w14:paraId="7AA87F68" w14:textId="77777777" w:rsidTr="00844553">
        <w:trPr>
          <w:trHeight w:val="210"/>
        </w:trPr>
        <w:tc>
          <w:tcPr>
            <w:tcW w:w="364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7175DA0B" w14:textId="77777777" w:rsidR="00844553" w:rsidRPr="00844553" w:rsidRDefault="00844553" w:rsidP="00844553">
            <w:pPr>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Регион</w:t>
            </w:r>
          </w:p>
        </w:tc>
        <w:tc>
          <w:tcPr>
            <w:tcW w:w="1005"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513ADB7F"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2011 г.</w:t>
            </w:r>
          </w:p>
        </w:tc>
        <w:tc>
          <w:tcPr>
            <w:tcW w:w="100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5A036895"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2012 г.</w:t>
            </w: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4FD006FA"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2013 г.</w:t>
            </w:r>
          </w:p>
        </w:tc>
      </w:tr>
      <w:tr w:rsidR="00844553" w:rsidRPr="00844553" w14:paraId="7C39F086" w14:textId="77777777" w:rsidTr="00844553">
        <w:trPr>
          <w:trHeight w:val="240"/>
        </w:trPr>
        <w:tc>
          <w:tcPr>
            <w:tcW w:w="364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2D2CA9C6" w14:textId="77777777" w:rsidR="00844553" w:rsidRPr="00844553" w:rsidRDefault="00844553" w:rsidP="00844553">
            <w:pPr>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Республика Башкортостан</w:t>
            </w:r>
          </w:p>
        </w:tc>
        <w:tc>
          <w:tcPr>
            <w:tcW w:w="1005"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2579E779"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105,4</w:t>
            </w:r>
          </w:p>
        </w:tc>
        <w:tc>
          <w:tcPr>
            <w:tcW w:w="100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50B1DEEE"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102,8</w:t>
            </w: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52C21F5C"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107,7</w:t>
            </w:r>
          </w:p>
        </w:tc>
      </w:tr>
      <w:tr w:rsidR="00844553" w:rsidRPr="00844553" w14:paraId="2A9F736B" w14:textId="77777777" w:rsidTr="00844553">
        <w:trPr>
          <w:trHeight w:val="225"/>
        </w:trPr>
        <w:tc>
          <w:tcPr>
            <w:tcW w:w="364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55CD384B" w14:textId="77777777" w:rsidR="00844553" w:rsidRPr="00844553" w:rsidRDefault="00844553" w:rsidP="00844553">
            <w:pPr>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Пермский край</w:t>
            </w:r>
          </w:p>
        </w:tc>
        <w:tc>
          <w:tcPr>
            <w:tcW w:w="1005"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3CF57993"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103,9</w:t>
            </w:r>
          </w:p>
        </w:tc>
        <w:tc>
          <w:tcPr>
            <w:tcW w:w="100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3045DE8F"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105,1</w:t>
            </w: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0377EBD8"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102,5</w:t>
            </w:r>
          </w:p>
        </w:tc>
      </w:tr>
      <w:tr w:rsidR="00844553" w:rsidRPr="00844553" w14:paraId="7593DCF4" w14:textId="77777777" w:rsidTr="00844553">
        <w:trPr>
          <w:trHeight w:val="225"/>
        </w:trPr>
        <w:tc>
          <w:tcPr>
            <w:tcW w:w="364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421BA151" w14:textId="77777777" w:rsidR="00844553" w:rsidRPr="00844553" w:rsidRDefault="00844553" w:rsidP="00844553">
            <w:pPr>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Республика Мордовия</w:t>
            </w:r>
          </w:p>
        </w:tc>
        <w:tc>
          <w:tcPr>
            <w:tcW w:w="1005"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39088B46"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108,6</w:t>
            </w:r>
          </w:p>
        </w:tc>
        <w:tc>
          <w:tcPr>
            <w:tcW w:w="100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17D3D705"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48,4</w:t>
            </w: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34ECA572"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82,6</w:t>
            </w:r>
          </w:p>
        </w:tc>
      </w:tr>
      <w:tr w:rsidR="00844553" w:rsidRPr="00844553" w14:paraId="522B2D85" w14:textId="77777777" w:rsidTr="00844553">
        <w:trPr>
          <w:trHeight w:val="210"/>
        </w:trPr>
        <w:tc>
          <w:tcPr>
            <w:tcW w:w="364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449074FA" w14:textId="77777777" w:rsidR="00844553" w:rsidRPr="00844553" w:rsidRDefault="00844553" w:rsidP="00844553">
            <w:pPr>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Республика Татарстан</w:t>
            </w:r>
          </w:p>
        </w:tc>
        <w:tc>
          <w:tcPr>
            <w:tcW w:w="1005"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74E469DE"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100,5</w:t>
            </w:r>
          </w:p>
        </w:tc>
        <w:tc>
          <w:tcPr>
            <w:tcW w:w="100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79BE5BB0"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100,5</w:t>
            </w: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16D05A76"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100,5</w:t>
            </w:r>
          </w:p>
        </w:tc>
      </w:tr>
    </w:tbl>
    <w:p w14:paraId="5D7E1A30"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  1) Объ</w:t>
      </w:r>
      <w:r w:rsidRPr="00844553">
        <w:rPr>
          <w:rFonts w:ascii="Times New Roman" w:eastAsia="Times New Roman" w:hAnsi="Times New Roman" w:cs="Times New Roman"/>
          <w:color w:val="000000"/>
          <w:sz w:val="24"/>
          <w:szCs w:val="24"/>
        </w:rPr>
        <w:softHyphen/>
        <w:t>е</w:t>
      </w:r>
      <w:r w:rsidRPr="00844553">
        <w:rPr>
          <w:rFonts w:ascii="Times New Roman" w:eastAsia="Times New Roman" w:hAnsi="Times New Roman" w:cs="Times New Roman"/>
          <w:color w:val="000000"/>
          <w:sz w:val="24"/>
          <w:szCs w:val="24"/>
        </w:rPr>
        <w:softHyphen/>
        <w:t>мы до</w:t>
      </w:r>
      <w:r w:rsidRPr="00844553">
        <w:rPr>
          <w:rFonts w:ascii="Times New Roman" w:eastAsia="Times New Roman" w:hAnsi="Times New Roman" w:cs="Times New Roman"/>
          <w:color w:val="000000"/>
          <w:sz w:val="24"/>
          <w:szCs w:val="24"/>
        </w:rPr>
        <w:softHyphen/>
        <w:t>бы</w:t>
      </w:r>
      <w:r w:rsidRPr="00844553">
        <w:rPr>
          <w:rFonts w:ascii="Times New Roman" w:eastAsia="Times New Roman" w:hAnsi="Times New Roman" w:cs="Times New Roman"/>
          <w:color w:val="000000"/>
          <w:sz w:val="24"/>
          <w:szCs w:val="24"/>
        </w:rPr>
        <w:softHyphen/>
        <w:t>чи по</w:t>
      </w:r>
      <w:r w:rsidRPr="00844553">
        <w:rPr>
          <w:rFonts w:ascii="Times New Roman" w:eastAsia="Times New Roman" w:hAnsi="Times New Roman" w:cs="Times New Roman"/>
          <w:color w:val="000000"/>
          <w:sz w:val="24"/>
          <w:szCs w:val="24"/>
        </w:rPr>
        <w:softHyphen/>
        <w:t>лез</w:t>
      </w:r>
      <w:r w:rsidRPr="00844553">
        <w:rPr>
          <w:rFonts w:ascii="Times New Roman" w:eastAsia="Times New Roman" w:hAnsi="Times New Roman" w:cs="Times New Roman"/>
          <w:color w:val="000000"/>
          <w:sz w:val="24"/>
          <w:szCs w:val="24"/>
        </w:rPr>
        <w:softHyphen/>
        <w:t>ных ис</w:t>
      </w:r>
      <w:r w:rsidRPr="00844553">
        <w:rPr>
          <w:rFonts w:ascii="Times New Roman" w:eastAsia="Times New Roman" w:hAnsi="Times New Roman" w:cs="Times New Roman"/>
          <w:color w:val="000000"/>
          <w:sz w:val="24"/>
          <w:szCs w:val="24"/>
        </w:rPr>
        <w:softHyphen/>
        <w:t>ко</w:t>
      </w:r>
      <w:r w:rsidRPr="00844553">
        <w:rPr>
          <w:rFonts w:ascii="Times New Roman" w:eastAsia="Times New Roman" w:hAnsi="Times New Roman" w:cs="Times New Roman"/>
          <w:color w:val="000000"/>
          <w:sz w:val="24"/>
          <w:szCs w:val="24"/>
        </w:rPr>
        <w:softHyphen/>
        <w:t>па</w:t>
      </w:r>
      <w:r w:rsidRPr="00844553">
        <w:rPr>
          <w:rFonts w:ascii="Times New Roman" w:eastAsia="Times New Roman" w:hAnsi="Times New Roman" w:cs="Times New Roman"/>
          <w:color w:val="000000"/>
          <w:sz w:val="24"/>
          <w:szCs w:val="24"/>
        </w:rPr>
        <w:softHyphen/>
        <w:t>е</w:t>
      </w:r>
      <w:r w:rsidRPr="00844553">
        <w:rPr>
          <w:rFonts w:ascii="Times New Roman" w:eastAsia="Times New Roman" w:hAnsi="Times New Roman" w:cs="Times New Roman"/>
          <w:color w:val="000000"/>
          <w:sz w:val="24"/>
          <w:szCs w:val="24"/>
        </w:rPr>
        <w:softHyphen/>
        <w:t>мых в Рес</w:t>
      </w:r>
      <w:r w:rsidRPr="00844553">
        <w:rPr>
          <w:rFonts w:ascii="Times New Roman" w:eastAsia="Times New Roman" w:hAnsi="Times New Roman" w:cs="Times New Roman"/>
          <w:color w:val="000000"/>
          <w:sz w:val="24"/>
          <w:szCs w:val="24"/>
        </w:rPr>
        <w:softHyphen/>
        <w:t>пуб</w:t>
      </w:r>
      <w:r w:rsidRPr="00844553">
        <w:rPr>
          <w:rFonts w:ascii="Times New Roman" w:eastAsia="Times New Roman" w:hAnsi="Times New Roman" w:cs="Times New Roman"/>
          <w:color w:val="000000"/>
          <w:sz w:val="24"/>
          <w:szCs w:val="24"/>
        </w:rPr>
        <w:softHyphen/>
        <w:t>ли</w:t>
      </w:r>
      <w:r w:rsidRPr="00844553">
        <w:rPr>
          <w:rFonts w:ascii="Times New Roman" w:eastAsia="Times New Roman" w:hAnsi="Times New Roman" w:cs="Times New Roman"/>
          <w:color w:val="000000"/>
          <w:sz w:val="24"/>
          <w:szCs w:val="24"/>
        </w:rPr>
        <w:softHyphen/>
        <w:t>ке Баш</w:t>
      </w:r>
      <w:r w:rsidRPr="00844553">
        <w:rPr>
          <w:rFonts w:ascii="Times New Roman" w:eastAsia="Times New Roman" w:hAnsi="Times New Roman" w:cs="Times New Roman"/>
          <w:color w:val="000000"/>
          <w:sz w:val="24"/>
          <w:szCs w:val="24"/>
        </w:rPr>
        <w:softHyphen/>
        <w:t>кор</w:t>
      </w:r>
      <w:r w:rsidRPr="00844553">
        <w:rPr>
          <w:rFonts w:ascii="Times New Roman" w:eastAsia="Times New Roman" w:hAnsi="Times New Roman" w:cs="Times New Roman"/>
          <w:color w:val="000000"/>
          <w:sz w:val="24"/>
          <w:szCs w:val="24"/>
        </w:rPr>
        <w:softHyphen/>
        <w:t>то</w:t>
      </w:r>
      <w:r w:rsidRPr="00844553">
        <w:rPr>
          <w:rFonts w:ascii="Times New Roman" w:eastAsia="Times New Roman" w:hAnsi="Times New Roman" w:cs="Times New Roman"/>
          <w:color w:val="000000"/>
          <w:sz w:val="24"/>
          <w:szCs w:val="24"/>
        </w:rPr>
        <w:softHyphen/>
        <w:t>стан еже</w:t>
      </w:r>
      <w:r w:rsidRPr="00844553">
        <w:rPr>
          <w:rFonts w:ascii="Times New Roman" w:eastAsia="Times New Roman" w:hAnsi="Times New Roman" w:cs="Times New Roman"/>
          <w:color w:val="000000"/>
          <w:sz w:val="24"/>
          <w:szCs w:val="24"/>
        </w:rPr>
        <w:softHyphen/>
        <w:t>год</w:t>
      </w:r>
      <w:r w:rsidRPr="00844553">
        <w:rPr>
          <w:rFonts w:ascii="Times New Roman" w:eastAsia="Times New Roman" w:hAnsi="Times New Roman" w:cs="Times New Roman"/>
          <w:color w:val="000000"/>
          <w:sz w:val="24"/>
          <w:szCs w:val="24"/>
        </w:rPr>
        <w:softHyphen/>
        <w:t>но воз</w:t>
      </w:r>
      <w:r w:rsidRPr="00844553">
        <w:rPr>
          <w:rFonts w:ascii="Times New Roman" w:eastAsia="Times New Roman" w:hAnsi="Times New Roman" w:cs="Times New Roman"/>
          <w:color w:val="000000"/>
          <w:sz w:val="24"/>
          <w:szCs w:val="24"/>
        </w:rPr>
        <w:softHyphen/>
        <w:t>рас</w:t>
      </w:r>
      <w:r w:rsidRPr="00844553">
        <w:rPr>
          <w:rFonts w:ascii="Times New Roman" w:eastAsia="Times New Roman" w:hAnsi="Times New Roman" w:cs="Times New Roman"/>
          <w:color w:val="000000"/>
          <w:sz w:val="24"/>
          <w:szCs w:val="24"/>
        </w:rPr>
        <w:softHyphen/>
        <w:t>та</w:t>
      </w:r>
      <w:r w:rsidRPr="00844553">
        <w:rPr>
          <w:rFonts w:ascii="Times New Roman" w:eastAsia="Times New Roman" w:hAnsi="Times New Roman" w:cs="Times New Roman"/>
          <w:color w:val="000000"/>
          <w:sz w:val="24"/>
          <w:szCs w:val="24"/>
        </w:rPr>
        <w:softHyphen/>
        <w:t>ли в пе</w:t>
      </w:r>
      <w:r w:rsidRPr="00844553">
        <w:rPr>
          <w:rFonts w:ascii="Times New Roman" w:eastAsia="Times New Roman" w:hAnsi="Times New Roman" w:cs="Times New Roman"/>
          <w:color w:val="000000"/>
          <w:sz w:val="24"/>
          <w:szCs w:val="24"/>
        </w:rPr>
        <w:softHyphen/>
        <w:t>ри</w:t>
      </w:r>
      <w:r w:rsidRPr="00844553">
        <w:rPr>
          <w:rFonts w:ascii="Times New Roman" w:eastAsia="Times New Roman" w:hAnsi="Times New Roman" w:cs="Times New Roman"/>
          <w:color w:val="000000"/>
          <w:sz w:val="24"/>
          <w:szCs w:val="24"/>
        </w:rPr>
        <w:softHyphen/>
        <w:t>од с 2011 по 2013 г.</w:t>
      </w:r>
    </w:p>
    <w:p w14:paraId="49BF793B"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2) Объ</w:t>
      </w:r>
      <w:r w:rsidRPr="00844553">
        <w:rPr>
          <w:rFonts w:ascii="Times New Roman" w:eastAsia="Times New Roman" w:hAnsi="Times New Roman" w:cs="Times New Roman"/>
          <w:color w:val="000000"/>
          <w:sz w:val="24"/>
          <w:szCs w:val="24"/>
        </w:rPr>
        <w:softHyphen/>
        <w:t>е</w:t>
      </w:r>
      <w:r w:rsidRPr="00844553">
        <w:rPr>
          <w:rFonts w:ascii="Times New Roman" w:eastAsia="Times New Roman" w:hAnsi="Times New Roman" w:cs="Times New Roman"/>
          <w:color w:val="000000"/>
          <w:sz w:val="24"/>
          <w:szCs w:val="24"/>
        </w:rPr>
        <w:softHyphen/>
        <w:t>мы до</w:t>
      </w:r>
      <w:r w:rsidRPr="00844553">
        <w:rPr>
          <w:rFonts w:ascii="Times New Roman" w:eastAsia="Times New Roman" w:hAnsi="Times New Roman" w:cs="Times New Roman"/>
          <w:color w:val="000000"/>
          <w:sz w:val="24"/>
          <w:szCs w:val="24"/>
        </w:rPr>
        <w:softHyphen/>
        <w:t>бы</w:t>
      </w:r>
      <w:r w:rsidRPr="00844553">
        <w:rPr>
          <w:rFonts w:ascii="Times New Roman" w:eastAsia="Times New Roman" w:hAnsi="Times New Roman" w:cs="Times New Roman"/>
          <w:color w:val="000000"/>
          <w:sz w:val="24"/>
          <w:szCs w:val="24"/>
        </w:rPr>
        <w:softHyphen/>
        <w:t>чи по</w:t>
      </w:r>
      <w:r w:rsidRPr="00844553">
        <w:rPr>
          <w:rFonts w:ascii="Times New Roman" w:eastAsia="Times New Roman" w:hAnsi="Times New Roman" w:cs="Times New Roman"/>
          <w:color w:val="000000"/>
          <w:sz w:val="24"/>
          <w:szCs w:val="24"/>
        </w:rPr>
        <w:softHyphen/>
        <w:t>лез</w:t>
      </w:r>
      <w:r w:rsidRPr="00844553">
        <w:rPr>
          <w:rFonts w:ascii="Times New Roman" w:eastAsia="Times New Roman" w:hAnsi="Times New Roman" w:cs="Times New Roman"/>
          <w:color w:val="000000"/>
          <w:sz w:val="24"/>
          <w:szCs w:val="24"/>
        </w:rPr>
        <w:softHyphen/>
        <w:t>ных ис</w:t>
      </w:r>
      <w:r w:rsidRPr="00844553">
        <w:rPr>
          <w:rFonts w:ascii="Times New Roman" w:eastAsia="Times New Roman" w:hAnsi="Times New Roman" w:cs="Times New Roman"/>
          <w:color w:val="000000"/>
          <w:sz w:val="24"/>
          <w:szCs w:val="24"/>
        </w:rPr>
        <w:softHyphen/>
        <w:t>ко</w:t>
      </w:r>
      <w:r w:rsidRPr="00844553">
        <w:rPr>
          <w:rFonts w:ascii="Times New Roman" w:eastAsia="Times New Roman" w:hAnsi="Times New Roman" w:cs="Times New Roman"/>
          <w:color w:val="000000"/>
          <w:sz w:val="24"/>
          <w:szCs w:val="24"/>
        </w:rPr>
        <w:softHyphen/>
        <w:t>па</w:t>
      </w:r>
      <w:r w:rsidRPr="00844553">
        <w:rPr>
          <w:rFonts w:ascii="Times New Roman" w:eastAsia="Times New Roman" w:hAnsi="Times New Roman" w:cs="Times New Roman"/>
          <w:color w:val="000000"/>
          <w:sz w:val="24"/>
          <w:szCs w:val="24"/>
        </w:rPr>
        <w:softHyphen/>
        <w:t>е</w:t>
      </w:r>
      <w:r w:rsidRPr="00844553">
        <w:rPr>
          <w:rFonts w:ascii="Times New Roman" w:eastAsia="Times New Roman" w:hAnsi="Times New Roman" w:cs="Times New Roman"/>
          <w:color w:val="000000"/>
          <w:sz w:val="24"/>
          <w:szCs w:val="24"/>
        </w:rPr>
        <w:softHyphen/>
        <w:t>мых в Перм</w:t>
      </w:r>
      <w:r w:rsidRPr="00844553">
        <w:rPr>
          <w:rFonts w:ascii="Times New Roman" w:eastAsia="Times New Roman" w:hAnsi="Times New Roman" w:cs="Times New Roman"/>
          <w:color w:val="000000"/>
          <w:sz w:val="24"/>
          <w:szCs w:val="24"/>
        </w:rPr>
        <w:softHyphen/>
        <w:t>ском крае еже</w:t>
      </w:r>
      <w:r w:rsidRPr="00844553">
        <w:rPr>
          <w:rFonts w:ascii="Times New Roman" w:eastAsia="Times New Roman" w:hAnsi="Times New Roman" w:cs="Times New Roman"/>
          <w:color w:val="000000"/>
          <w:sz w:val="24"/>
          <w:szCs w:val="24"/>
        </w:rPr>
        <w:softHyphen/>
        <w:t>год</w:t>
      </w:r>
      <w:r w:rsidRPr="00844553">
        <w:rPr>
          <w:rFonts w:ascii="Times New Roman" w:eastAsia="Times New Roman" w:hAnsi="Times New Roman" w:cs="Times New Roman"/>
          <w:color w:val="000000"/>
          <w:sz w:val="24"/>
          <w:szCs w:val="24"/>
        </w:rPr>
        <w:softHyphen/>
        <w:t>но умень</w:t>
      </w:r>
      <w:r w:rsidRPr="00844553">
        <w:rPr>
          <w:rFonts w:ascii="Times New Roman" w:eastAsia="Times New Roman" w:hAnsi="Times New Roman" w:cs="Times New Roman"/>
          <w:color w:val="000000"/>
          <w:sz w:val="24"/>
          <w:szCs w:val="24"/>
        </w:rPr>
        <w:softHyphen/>
        <w:t>ша</w:t>
      </w:r>
      <w:r w:rsidRPr="00844553">
        <w:rPr>
          <w:rFonts w:ascii="Times New Roman" w:eastAsia="Times New Roman" w:hAnsi="Times New Roman" w:cs="Times New Roman"/>
          <w:color w:val="000000"/>
          <w:sz w:val="24"/>
          <w:szCs w:val="24"/>
        </w:rPr>
        <w:softHyphen/>
        <w:t>лись в пе</w:t>
      </w:r>
      <w:r w:rsidRPr="00844553">
        <w:rPr>
          <w:rFonts w:ascii="Times New Roman" w:eastAsia="Times New Roman" w:hAnsi="Times New Roman" w:cs="Times New Roman"/>
          <w:color w:val="000000"/>
          <w:sz w:val="24"/>
          <w:szCs w:val="24"/>
        </w:rPr>
        <w:softHyphen/>
        <w:t>ри</w:t>
      </w:r>
      <w:r w:rsidRPr="00844553">
        <w:rPr>
          <w:rFonts w:ascii="Times New Roman" w:eastAsia="Times New Roman" w:hAnsi="Times New Roman" w:cs="Times New Roman"/>
          <w:color w:val="000000"/>
          <w:sz w:val="24"/>
          <w:szCs w:val="24"/>
        </w:rPr>
        <w:softHyphen/>
        <w:t>од с 2011 по 2013 г.</w:t>
      </w:r>
    </w:p>
    <w:p w14:paraId="519AA573"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3) Объ</w:t>
      </w:r>
      <w:r w:rsidRPr="00844553">
        <w:rPr>
          <w:rFonts w:ascii="Times New Roman" w:eastAsia="Times New Roman" w:hAnsi="Times New Roman" w:cs="Times New Roman"/>
          <w:color w:val="000000"/>
          <w:sz w:val="24"/>
          <w:szCs w:val="24"/>
        </w:rPr>
        <w:softHyphen/>
        <w:t>е</w:t>
      </w:r>
      <w:r w:rsidRPr="00844553">
        <w:rPr>
          <w:rFonts w:ascii="Times New Roman" w:eastAsia="Times New Roman" w:hAnsi="Times New Roman" w:cs="Times New Roman"/>
          <w:color w:val="000000"/>
          <w:sz w:val="24"/>
          <w:szCs w:val="24"/>
        </w:rPr>
        <w:softHyphen/>
        <w:t>мы до</w:t>
      </w:r>
      <w:r w:rsidRPr="00844553">
        <w:rPr>
          <w:rFonts w:ascii="Times New Roman" w:eastAsia="Times New Roman" w:hAnsi="Times New Roman" w:cs="Times New Roman"/>
          <w:color w:val="000000"/>
          <w:sz w:val="24"/>
          <w:szCs w:val="24"/>
        </w:rPr>
        <w:softHyphen/>
        <w:t>бы</w:t>
      </w:r>
      <w:r w:rsidRPr="00844553">
        <w:rPr>
          <w:rFonts w:ascii="Times New Roman" w:eastAsia="Times New Roman" w:hAnsi="Times New Roman" w:cs="Times New Roman"/>
          <w:color w:val="000000"/>
          <w:sz w:val="24"/>
          <w:szCs w:val="24"/>
        </w:rPr>
        <w:softHyphen/>
        <w:t>чи по</w:t>
      </w:r>
      <w:r w:rsidRPr="00844553">
        <w:rPr>
          <w:rFonts w:ascii="Times New Roman" w:eastAsia="Times New Roman" w:hAnsi="Times New Roman" w:cs="Times New Roman"/>
          <w:color w:val="000000"/>
          <w:sz w:val="24"/>
          <w:szCs w:val="24"/>
        </w:rPr>
        <w:softHyphen/>
        <w:t>лез</w:t>
      </w:r>
      <w:r w:rsidRPr="00844553">
        <w:rPr>
          <w:rFonts w:ascii="Times New Roman" w:eastAsia="Times New Roman" w:hAnsi="Times New Roman" w:cs="Times New Roman"/>
          <w:color w:val="000000"/>
          <w:sz w:val="24"/>
          <w:szCs w:val="24"/>
        </w:rPr>
        <w:softHyphen/>
        <w:t>ных ис</w:t>
      </w:r>
      <w:r w:rsidRPr="00844553">
        <w:rPr>
          <w:rFonts w:ascii="Times New Roman" w:eastAsia="Times New Roman" w:hAnsi="Times New Roman" w:cs="Times New Roman"/>
          <w:color w:val="000000"/>
          <w:sz w:val="24"/>
          <w:szCs w:val="24"/>
        </w:rPr>
        <w:softHyphen/>
        <w:t>ко</w:t>
      </w:r>
      <w:r w:rsidRPr="00844553">
        <w:rPr>
          <w:rFonts w:ascii="Times New Roman" w:eastAsia="Times New Roman" w:hAnsi="Times New Roman" w:cs="Times New Roman"/>
          <w:color w:val="000000"/>
          <w:sz w:val="24"/>
          <w:szCs w:val="24"/>
        </w:rPr>
        <w:softHyphen/>
        <w:t>па</w:t>
      </w:r>
      <w:r w:rsidRPr="00844553">
        <w:rPr>
          <w:rFonts w:ascii="Times New Roman" w:eastAsia="Times New Roman" w:hAnsi="Times New Roman" w:cs="Times New Roman"/>
          <w:color w:val="000000"/>
          <w:sz w:val="24"/>
          <w:szCs w:val="24"/>
        </w:rPr>
        <w:softHyphen/>
        <w:t>е</w:t>
      </w:r>
      <w:r w:rsidRPr="00844553">
        <w:rPr>
          <w:rFonts w:ascii="Times New Roman" w:eastAsia="Times New Roman" w:hAnsi="Times New Roman" w:cs="Times New Roman"/>
          <w:color w:val="000000"/>
          <w:sz w:val="24"/>
          <w:szCs w:val="24"/>
        </w:rPr>
        <w:softHyphen/>
        <w:t>мых в Рес</w:t>
      </w:r>
      <w:r w:rsidRPr="00844553">
        <w:rPr>
          <w:rFonts w:ascii="Times New Roman" w:eastAsia="Times New Roman" w:hAnsi="Times New Roman" w:cs="Times New Roman"/>
          <w:color w:val="000000"/>
          <w:sz w:val="24"/>
          <w:szCs w:val="24"/>
        </w:rPr>
        <w:softHyphen/>
        <w:t>пуб</w:t>
      </w:r>
      <w:r w:rsidRPr="00844553">
        <w:rPr>
          <w:rFonts w:ascii="Times New Roman" w:eastAsia="Times New Roman" w:hAnsi="Times New Roman" w:cs="Times New Roman"/>
          <w:color w:val="000000"/>
          <w:sz w:val="24"/>
          <w:szCs w:val="24"/>
        </w:rPr>
        <w:softHyphen/>
        <w:t>ли</w:t>
      </w:r>
      <w:r w:rsidRPr="00844553">
        <w:rPr>
          <w:rFonts w:ascii="Times New Roman" w:eastAsia="Times New Roman" w:hAnsi="Times New Roman" w:cs="Times New Roman"/>
          <w:color w:val="000000"/>
          <w:sz w:val="24"/>
          <w:szCs w:val="24"/>
        </w:rPr>
        <w:softHyphen/>
        <w:t>ке Мор</w:t>
      </w:r>
      <w:r w:rsidRPr="00844553">
        <w:rPr>
          <w:rFonts w:ascii="Times New Roman" w:eastAsia="Times New Roman" w:hAnsi="Times New Roman" w:cs="Times New Roman"/>
          <w:color w:val="000000"/>
          <w:sz w:val="24"/>
          <w:szCs w:val="24"/>
        </w:rPr>
        <w:softHyphen/>
        <w:t>до</w:t>
      </w:r>
      <w:r w:rsidRPr="00844553">
        <w:rPr>
          <w:rFonts w:ascii="Times New Roman" w:eastAsia="Times New Roman" w:hAnsi="Times New Roman" w:cs="Times New Roman"/>
          <w:color w:val="000000"/>
          <w:sz w:val="24"/>
          <w:szCs w:val="24"/>
        </w:rPr>
        <w:softHyphen/>
        <w:t>вия еже</w:t>
      </w:r>
      <w:r w:rsidRPr="00844553">
        <w:rPr>
          <w:rFonts w:ascii="Times New Roman" w:eastAsia="Times New Roman" w:hAnsi="Times New Roman" w:cs="Times New Roman"/>
          <w:color w:val="000000"/>
          <w:sz w:val="24"/>
          <w:szCs w:val="24"/>
        </w:rPr>
        <w:softHyphen/>
        <w:t>год</w:t>
      </w:r>
      <w:r w:rsidRPr="00844553">
        <w:rPr>
          <w:rFonts w:ascii="Times New Roman" w:eastAsia="Times New Roman" w:hAnsi="Times New Roman" w:cs="Times New Roman"/>
          <w:color w:val="000000"/>
          <w:sz w:val="24"/>
          <w:szCs w:val="24"/>
        </w:rPr>
        <w:softHyphen/>
        <w:t>но умень</w:t>
      </w:r>
      <w:r w:rsidRPr="00844553">
        <w:rPr>
          <w:rFonts w:ascii="Times New Roman" w:eastAsia="Times New Roman" w:hAnsi="Times New Roman" w:cs="Times New Roman"/>
          <w:color w:val="000000"/>
          <w:sz w:val="24"/>
          <w:szCs w:val="24"/>
        </w:rPr>
        <w:softHyphen/>
        <w:t>ша</w:t>
      </w:r>
      <w:r w:rsidRPr="00844553">
        <w:rPr>
          <w:rFonts w:ascii="Times New Roman" w:eastAsia="Times New Roman" w:hAnsi="Times New Roman" w:cs="Times New Roman"/>
          <w:color w:val="000000"/>
          <w:sz w:val="24"/>
          <w:szCs w:val="24"/>
        </w:rPr>
        <w:softHyphen/>
        <w:t>лись в пе</w:t>
      </w:r>
      <w:r w:rsidRPr="00844553">
        <w:rPr>
          <w:rFonts w:ascii="Times New Roman" w:eastAsia="Times New Roman" w:hAnsi="Times New Roman" w:cs="Times New Roman"/>
          <w:color w:val="000000"/>
          <w:sz w:val="24"/>
          <w:szCs w:val="24"/>
        </w:rPr>
        <w:softHyphen/>
        <w:t>ри</w:t>
      </w:r>
      <w:r w:rsidRPr="00844553">
        <w:rPr>
          <w:rFonts w:ascii="Times New Roman" w:eastAsia="Times New Roman" w:hAnsi="Times New Roman" w:cs="Times New Roman"/>
          <w:color w:val="000000"/>
          <w:sz w:val="24"/>
          <w:szCs w:val="24"/>
        </w:rPr>
        <w:softHyphen/>
        <w:t>од с 2011 по 2013 г.</w:t>
      </w:r>
    </w:p>
    <w:p w14:paraId="34C9FE86"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lastRenderedPageBreak/>
        <w:t>4) Объ</w:t>
      </w:r>
      <w:r w:rsidRPr="00844553">
        <w:rPr>
          <w:rFonts w:ascii="Times New Roman" w:eastAsia="Times New Roman" w:hAnsi="Times New Roman" w:cs="Times New Roman"/>
          <w:color w:val="000000"/>
          <w:sz w:val="24"/>
          <w:szCs w:val="24"/>
        </w:rPr>
        <w:softHyphen/>
        <w:t>е</w:t>
      </w:r>
      <w:r w:rsidRPr="00844553">
        <w:rPr>
          <w:rFonts w:ascii="Times New Roman" w:eastAsia="Times New Roman" w:hAnsi="Times New Roman" w:cs="Times New Roman"/>
          <w:color w:val="000000"/>
          <w:sz w:val="24"/>
          <w:szCs w:val="24"/>
        </w:rPr>
        <w:softHyphen/>
        <w:t>мы до</w:t>
      </w:r>
      <w:r w:rsidRPr="00844553">
        <w:rPr>
          <w:rFonts w:ascii="Times New Roman" w:eastAsia="Times New Roman" w:hAnsi="Times New Roman" w:cs="Times New Roman"/>
          <w:color w:val="000000"/>
          <w:sz w:val="24"/>
          <w:szCs w:val="24"/>
        </w:rPr>
        <w:softHyphen/>
        <w:t>бы</w:t>
      </w:r>
      <w:r w:rsidRPr="00844553">
        <w:rPr>
          <w:rFonts w:ascii="Times New Roman" w:eastAsia="Times New Roman" w:hAnsi="Times New Roman" w:cs="Times New Roman"/>
          <w:color w:val="000000"/>
          <w:sz w:val="24"/>
          <w:szCs w:val="24"/>
        </w:rPr>
        <w:softHyphen/>
        <w:t>чи по</w:t>
      </w:r>
      <w:r w:rsidRPr="00844553">
        <w:rPr>
          <w:rFonts w:ascii="Times New Roman" w:eastAsia="Times New Roman" w:hAnsi="Times New Roman" w:cs="Times New Roman"/>
          <w:color w:val="000000"/>
          <w:sz w:val="24"/>
          <w:szCs w:val="24"/>
        </w:rPr>
        <w:softHyphen/>
        <w:t>лез</w:t>
      </w:r>
      <w:r w:rsidRPr="00844553">
        <w:rPr>
          <w:rFonts w:ascii="Times New Roman" w:eastAsia="Times New Roman" w:hAnsi="Times New Roman" w:cs="Times New Roman"/>
          <w:color w:val="000000"/>
          <w:sz w:val="24"/>
          <w:szCs w:val="24"/>
        </w:rPr>
        <w:softHyphen/>
        <w:t>ных ис</w:t>
      </w:r>
      <w:r w:rsidRPr="00844553">
        <w:rPr>
          <w:rFonts w:ascii="Times New Roman" w:eastAsia="Times New Roman" w:hAnsi="Times New Roman" w:cs="Times New Roman"/>
          <w:color w:val="000000"/>
          <w:sz w:val="24"/>
          <w:szCs w:val="24"/>
        </w:rPr>
        <w:softHyphen/>
        <w:t>ко</w:t>
      </w:r>
      <w:r w:rsidRPr="00844553">
        <w:rPr>
          <w:rFonts w:ascii="Times New Roman" w:eastAsia="Times New Roman" w:hAnsi="Times New Roman" w:cs="Times New Roman"/>
          <w:color w:val="000000"/>
          <w:sz w:val="24"/>
          <w:szCs w:val="24"/>
        </w:rPr>
        <w:softHyphen/>
        <w:t>па</w:t>
      </w:r>
      <w:r w:rsidRPr="00844553">
        <w:rPr>
          <w:rFonts w:ascii="Times New Roman" w:eastAsia="Times New Roman" w:hAnsi="Times New Roman" w:cs="Times New Roman"/>
          <w:color w:val="000000"/>
          <w:sz w:val="24"/>
          <w:szCs w:val="24"/>
        </w:rPr>
        <w:softHyphen/>
        <w:t>е</w:t>
      </w:r>
      <w:r w:rsidRPr="00844553">
        <w:rPr>
          <w:rFonts w:ascii="Times New Roman" w:eastAsia="Times New Roman" w:hAnsi="Times New Roman" w:cs="Times New Roman"/>
          <w:color w:val="000000"/>
          <w:sz w:val="24"/>
          <w:szCs w:val="24"/>
        </w:rPr>
        <w:softHyphen/>
        <w:t>мых в Рес</w:t>
      </w:r>
      <w:r w:rsidRPr="00844553">
        <w:rPr>
          <w:rFonts w:ascii="Times New Roman" w:eastAsia="Times New Roman" w:hAnsi="Times New Roman" w:cs="Times New Roman"/>
          <w:color w:val="000000"/>
          <w:sz w:val="24"/>
          <w:szCs w:val="24"/>
        </w:rPr>
        <w:softHyphen/>
        <w:t>пуб</w:t>
      </w:r>
      <w:r w:rsidRPr="00844553">
        <w:rPr>
          <w:rFonts w:ascii="Times New Roman" w:eastAsia="Times New Roman" w:hAnsi="Times New Roman" w:cs="Times New Roman"/>
          <w:color w:val="000000"/>
          <w:sz w:val="24"/>
          <w:szCs w:val="24"/>
        </w:rPr>
        <w:softHyphen/>
        <w:t>ли</w:t>
      </w:r>
      <w:r w:rsidRPr="00844553">
        <w:rPr>
          <w:rFonts w:ascii="Times New Roman" w:eastAsia="Times New Roman" w:hAnsi="Times New Roman" w:cs="Times New Roman"/>
          <w:color w:val="000000"/>
          <w:sz w:val="24"/>
          <w:szCs w:val="24"/>
        </w:rPr>
        <w:softHyphen/>
        <w:t>ке Та</w:t>
      </w:r>
      <w:r w:rsidRPr="00844553">
        <w:rPr>
          <w:rFonts w:ascii="Times New Roman" w:eastAsia="Times New Roman" w:hAnsi="Times New Roman" w:cs="Times New Roman"/>
          <w:color w:val="000000"/>
          <w:sz w:val="24"/>
          <w:szCs w:val="24"/>
        </w:rPr>
        <w:softHyphen/>
        <w:t>тар</w:t>
      </w:r>
      <w:r w:rsidRPr="00844553">
        <w:rPr>
          <w:rFonts w:ascii="Times New Roman" w:eastAsia="Times New Roman" w:hAnsi="Times New Roman" w:cs="Times New Roman"/>
          <w:color w:val="000000"/>
          <w:sz w:val="24"/>
          <w:szCs w:val="24"/>
        </w:rPr>
        <w:softHyphen/>
        <w:t>стан еже</w:t>
      </w:r>
      <w:r w:rsidRPr="00844553">
        <w:rPr>
          <w:rFonts w:ascii="Times New Roman" w:eastAsia="Times New Roman" w:hAnsi="Times New Roman" w:cs="Times New Roman"/>
          <w:color w:val="000000"/>
          <w:sz w:val="24"/>
          <w:szCs w:val="24"/>
        </w:rPr>
        <w:softHyphen/>
        <w:t>год</w:t>
      </w:r>
      <w:r w:rsidRPr="00844553">
        <w:rPr>
          <w:rFonts w:ascii="Times New Roman" w:eastAsia="Times New Roman" w:hAnsi="Times New Roman" w:cs="Times New Roman"/>
          <w:color w:val="000000"/>
          <w:sz w:val="24"/>
          <w:szCs w:val="24"/>
        </w:rPr>
        <w:softHyphen/>
        <w:t>но воз</w:t>
      </w:r>
      <w:r w:rsidRPr="00844553">
        <w:rPr>
          <w:rFonts w:ascii="Times New Roman" w:eastAsia="Times New Roman" w:hAnsi="Times New Roman" w:cs="Times New Roman"/>
          <w:color w:val="000000"/>
          <w:sz w:val="24"/>
          <w:szCs w:val="24"/>
        </w:rPr>
        <w:softHyphen/>
        <w:t>рас</w:t>
      </w:r>
      <w:r w:rsidRPr="00844553">
        <w:rPr>
          <w:rFonts w:ascii="Times New Roman" w:eastAsia="Times New Roman" w:hAnsi="Times New Roman" w:cs="Times New Roman"/>
          <w:color w:val="000000"/>
          <w:sz w:val="24"/>
          <w:szCs w:val="24"/>
        </w:rPr>
        <w:softHyphen/>
        <w:t>та</w:t>
      </w:r>
      <w:r w:rsidRPr="00844553">
        <w:rPr>
          <w:rFonts w:ascii="Times New Roman" w:eastAsia="Times New Roman" w:hAnsi="Times New Roman" w:cs="Times New Roman"/>
          <w:color w:val="000000"/>
          <w:sz w:val="24"/>
          <w:szCs w:val="24"/>
        </w:rPr>
        <w:softHyphen/>
        <w:t>ли в пе</w:t>
      </w:r>
      <w:r w:rsidRPr="00844553">
        <w:rPr>
          <w:rFonts w:ascii="Times New Roman" w:eastAsia="Times New Roman" w:hAnsi="Times New Roman" w:cs="Times New Roman"/>
          <w:color w:val="000000"/>
          <w:sz w:val="24"/>
          <w:szCs w:val="24"/>
        </w:rPr>
        <w:softHyphen/>
        <w:t>ри</w:t>
      </w:r>
      <w:r w:rsidRPr="00844553">
        <w:rPr>
          <w:rFonts w:ascii="Times New Roman" w:eastAsia="Times New Roman" w:hAnsi="Times New Roman" w:cs="Times New Roman"/>
          <w:color w:val="000000"/>
          <w:sz w:val="24"/>
          <w:szCs w:val="24"/>
        </w:rPr>
        <w:softHyphen/>
        <w:t>од с 2011 по 2013 г.</w:t>
      </w:r>
    </w:p>
    <w:p w14:paraId="44363B0A"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b/>
          <w:bCs/>
          <w:color w:val="000000"/>
          <w:sz w:val="24"/>
          <w:szCs w:val="24"/>
        </w:rPr>
        <w:t>Задание № 17</w:t>
      </w:r>
      <w:r w:rsidRPr="00844553">
        <w:rPr>
          <w:rFonts w:ascii="Times New Roman" w:eastAsia="Times New Roman" w:hAnsi="Times New Roman" w:cs="Times New Roman"/>
          <w:color w:val="000000"/>
          <w:sz w:val="24"/>
          <w:szCs w:val="24"/>
        </w:rPr>
        <w:t> является заданием на установление последовательности, в котором требуется всего лишь прочитать показанные на карте данные. Например, с помощью карты сравните значения средних многолетних минимумов температуры воздуха в октябре в точках, обозначенных на карте цифрами 1, 2, 3. Расположите точки в порядке повышения температур. Запишите в ответ получившуюся последовательность цифр.</w:t>
      </w:r>
    </w:p>
    <w:p w14:paraId="6F83B8BC"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br/>
      </w:r>
    </w:p>
    <w:p w14:paraId="2B52F6CA" w14:textId="77777777" w:rsidR="00844553" w:rsidRPr="00844553" w:rsidRDefault="00844553" w:rsidP="00844553">
      <w:pPr>
        <w:shd w:val="clear" w:color="auto" w:fill="FFFFFF"/>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noProof/>
          <w:color w:val="000000"/>
          <w:sz w:val="24"/>
          <w:szCs w:val="24"/>
        </w:rPr>
        <w:drawing>
          <wp:inline distT="0" distB="0" distL="0" distR="0" wp14:anchorId="67A18E64" wp14:editId="3BE08784">
            <wp:extent cx="4886325" cy="3228975"/>
            <wp:effectExtent l="19050" t="0" r="9525" b="0"/>
            <wp:docPr id="4" name="Рисунок 4" descr="https://fsd.multiurok.ru/html/2018/04/04/s_5ac511e282b1b/877237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d.multiurok.ru/html/2018/04/04/s_5ac511e282b1b/877237_4.png"/>
                    <pic:cNvPicPr>
                      <a:picLocks noChangeAspect="1" noChangeArrowheads="1"/>
                    </pic:cNvPicPr>
                  </pic:nvPicPr>
                  <pic:blipFill>
                    <a:blip r:embed="rId8"/>
                    <a:srcRect/>
                    <a:stretch>
                      <a:fillRect/>
                    </a:stretch>
                  </pic:blipFill>
                  <pic:spPr bwMode="auto">
                    <a:xfrm>
                      <a:off x="0" y="0"/>
                      <a:ext cx="4886325" cy="3228975"/>
                    </a:xfrm>
                    <a:prstGeom prst="rect">
                      <a:avLst/>
                    </a:prstGeom>
                    <a:noFill/>
                    <a:ln w="9525">
                      <a:noFill/>
                      <a:miter lim="800000"/>
                      <a:headEnd/>
                      <a:tailEnd/>
                    </a:ln>
                  </pic:spPr>
                </pic:pic>
              </a:graphicData>
            </a:graphic>
          </wp:inline>
        </w:drawing>
      </w:r>
    </w:p>
    <w:p w14:paraId="28D26BD7"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Именно слабые выпускники дают в ответе последовательность цифр, обратную правильной, что свидетельствует о непонимании того, что означает «повышение мин. температуры воздуха» применительно к отрицательным температурам, что температура –45 °С выше, чем –50 °С. Как показывает практика, после обычного разъяснения подобные ошибки не повторяются.</w:t>
      </w:r>
    </w:p>
    <w:p w14:paraId="2B7FE362"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b/>
          <w:bCs/>
          <w:color w:val="000000"/>
          <w:sz w:val="24"/>
          <w:szCs w:val="24"/>
        </w:rPr>
        <w:t>Задание 21</w:t>
      </w:r>
      <w:r w:rsidRPr="00844553">
        <w:rPr>
          <w:rFonts w:ascii="Times New Roman" w:eastAsia="Times New Roman" w:hAnsi="Times New Roman" w:cs="Times New Roman"/>
          <w:color w:val="000000"/>
          <w:sz w:val="24"/>
          <w:szCs w:val="24"/>
        </w:rPr>
        <w:t> нацелено на проверку умения анализировать статистическую информацию, представленную на диаграмме, графике или в таблице. Не лишним будет напомнить, что ответ может получиться отрицательным, тогда нужно не забыть поставить знак « - » в бланк ответов и можно пользоваться калькулятором. Например, используя график, определите показатель естественного прироста населения в России в 2010 г. Ответ запишите цифрами.</w:t>
      </w:r>
    </w:p>
    <w:p w14:paraId="6442FCFE" w14:textId="77777777" w:rsidR="00844553" w:rsidRPr="00844553" w:rsidRDefault="00844553" w:rsidP="00844553">
      <w:pPr>
        <w:shd w:val="clear" w:color="auto" w:fill="FFFFFF"/>
        <w:spacing w:after="150" w:line="240" w:lineRule="auto"/>
        <w:jc w:val="center"/>
        <w:rPr>
          <w:rFonts w:ascii="Times New Roman" w:eastAsia="Times New Roman" w:hAnsi="Times New Roman" w:cs="Times New Roman"/>
          <w:color w:val="000000"/>
          <w:sz w:val="24"/>
          <w:szCs w:val="24"/>
        </w:rPr>
      </w:pPr>
    </w:p>
    <w:p w14:paraId="78F086AB" w14:textId="77777777" w:rsidR="00844553" w:rsidRPr="00844553" w:rsidRDefault="00844553" w:rsidP="00844553">
      <w:pPr>
        <w:shd w:val="clear" w:color="auto" w:fill="FFFFFF"/>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b/>
          <w:bCs/>
          <w:color w:val="000000"/>
          <w:sz w:val="24"/>
          <w:szCs w:val="24"/>
        </w:rPr>
        <w:t>Показатели рождаемости и смертности в России</w:t>
      </w:r>
    </w:p>
    <w:p w14:paraId="3E6B4BA0" w14:textId="77777777" w:rsidR="00844553" w:rsidRPr="00844553" w:rsidRDefault="00844553" w:rsidP="00844553">
      <w:pPr>
        <w:shd w:val="clear" w:color="auto" w:fill="FFFFFF"/>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noProof/>
          <w:color w:val="000000"/>
          <w:sz w:val="24"/>
          <w:szCs w:val="24"/>
        </w:rPr>
        <w:lastRenderedPageBreak/>
        <w:drawing>
          <wp:inline distT="0" distB="0" distL="0" distR="0" wp14:anchorId="2FBBB017" wp14:editId="4E5F33BA">
            <wp:extent cx="4457700" cy="2552700"/>
            <wp:effectExtent l="19050" t="0" r="0" b="0"/>
            <wp:docPr id="5" name="Рисунок 5" descr="https://fsd.multiurok.ru/html/2018/04/04/s_5ac511e282b1b/877237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sd.multiurok.ru/html/2018/04/04/s_5ac511e282b1b/877237_5.png"/>
                    <pic:cNvPicPr>
                      <a:picLocks noChangeAspect="1" noChangeArrowheads="1"/>
                    </pic:cNvPicPr>
                  </pic:nvPicPr>
                  <pic:blipFill>
                    <a:blip r:embed="rId9"/>
                    <a:srcRect/>
                    <a:stretch>
                      <a:fillRect/>
                    </a:stretch>
                  </pic:blipFill>
                  <pic:spPr bwMode="auto">
                    <a:xfrm>
                      <a:off x="0" y="0"/>
                      <a:ext cx="4457700" cy="2552700"/>
                    </a:xfrm>
                    <a:prstGeom prst="rect">
                      <a:avLst/>
                    </a:prstGeom>
                    <a:noFill/>
                    <a:ln w="9525">
                      <a:noFill/>
                      <a:miter lim="800000"/>
                      <a:headEnd/>
                      <a:tailEnd/>
                    </a:ln>
                  </pic:spPr>
                </pic:pic>
              </a:graphicData>
            </a:graphic>
          </wp:inline>
        </w:drawing>
      </w:r>
    </w:p>
    <w:p w14:paraId="35411C8E"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или: используя график, определите показатель миграционного прироста населения в России в 2009 г. Ответ запишите цифрами.</w:t>
      </w:r>
    </w:p>
    <w:p w14:paraId="1DF14EDA"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noProof/>
          <w:color w:val="000000"/>
          <w:sz w:val="24"/>
          <w:szCs w:val="24"/>
        </w:rPr>
        <w:drawing>
          <wp:inline distT="0" distB="0" distL="0" distR="0" wp14:anchorId="35504A73" wp14:editId="6444FC7C">
            <wp:extent cx="5867400" cy="3048000"/>
            <wp:effectExtent l="19050" t="0" r="0" b="0"/>
            <wp:docPr id="6" name="Рисунок 6" descr="https://fsd.multiurok.ru/html/2018/04/04/s_5ac511e282b1b/877237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fsd.multiurok.ru/html/2018/04/04/s_5ac511e282b1b/877237_6.png"/>
                    <pic:cNvPicPr>
                      <a:picLocks noChangeAspect="1" noChangeArrowheads="1"/>
                    </pic:cNvPicPr>
                  </pic:nvPicPr>
                  <pic:blipFill>
                    <a:blip r:embed="rId10"/>
                    <a:srcRect/>
                    <a:stretch>
                      <a:fillRect/>
                    </a:stretch>
                  </pic:blipFill>
                  <pic:spPr bwMode="auto">
                    <a:xfrm>
                      <a:off x="0" y="0"/>
                      <a:ext cx="5867400" cy="3048000"/>
                    </a:xfrm>
                    <a:prstGeom prst="rect">
                      <a:avLst/>
                    </a:prstGeom>
                    <a:noFill/>
                    <a:ln w="9525">
                      <a:noFill/>
                      <a:miter lim="800000"/>
                      <a:headEnd/>
                      <a:tailEnd/>
                    </a:ln>
                  </pic:spPr>
                </pic:pic>
              </a:graphicData>
            </a:graphic>
          </wp:inline>
        </w:drawing>
      </w:r>
    </w:p>
    <w:p w14:paraId="4D6ABDD0"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или: используя дан</w:t>
      </w:r>
      <w:r w:rsidRPr="00844553">
        <w:rPr>
          <w:rFonts w:ascii="Times New Roman" w:eastAsia="Times New Roman" w:hAnsi="Times New Roman" w:cs="Times New Roman"/>
          <w:color w:val="000000"/>
          <w:sz w:val="24"/>
          <w:szCs w:val="24"/>
        </w:rPr>
        <w:softHyphen/>
        <w:t>ные диаграмм, опре</w:t>
      </w:r>
      <w:r w:rsidRPr="00844553">
        <w:rPr>
          <w:rFonts w:ascii="Times New Roman" w:eastAsia="Times New Roman" w:hAnsi="Times New Roman" w:cs="Times New Roman"/>
          <w:color w:val="000000"/>
          <w:sz w:val="24"/>
          <w:szCs w:val="24"/>
        </w:rPr>
        <w:softHyphen/>
        <w:t>де</w:t>
      </w:r>
      <w:r w:rsidRPr="00844553">
        <w:rPr>
          <w:rFonts w:ascii="Times New Roman" w:eastAsia="Times New Roman" w:hAnsi="Times New Roman" w:cs="Times New Roman"/>
          <w:color w:val="000000"/>
          <w:sz w:val="24"/>
          <w:szCs w:val="24"/>
        </w:rPr>
        <w:softHyphen/>
        <w:t>ли</w:t>
      </w:r>
      <w:r w:rsidRPr="00844553">
        <w:rPr>
          <w:rFonts w:ascii="Times New Roman" w:eastAsia="Times New Roman" w:hAnsi="Times New Roman" w:cs="Times New Roman"/>
          <w:color w:val="000000"/>
          <w:sz w:val="24"/>
          <w:szCs w:val="24"/>
        </w:rPr>
        <w:softHyphen/>
        <w:t>те ве</w:t>
      </w:r>
      <w:r w:rsidRPr="00844553">
        <w:rPr>
          <w:rFonts w:ascii="Times New Roman" w:eastAsia="Times New Roman" w:hAnsi="Times New Roman" w:cs="Times New Roman"/>
          <w:color w:val="000000"/>
          <w:sz w:val="24"/>
          <w:szCs w:val="24"/>
        </w:rPr>
        <w:softHyphen/>
        <w:t>ли</w:t>
      </w:r>
      <w:r w:rsidRPr="00844553">
        <w:rPr>
          <w:rFonts w:ascii="Times New Roman" w:eastAsia="Times New Roman" w:hAnsi="Times New Roman" w:cs="Times New Roman"/>
          <w:color w:val="000000"/>
          <w:sz w:val="24"/>
          <w:szCs w:val="24"/>
        </w:rPr>
        <w:softHyphen/>
        <w:t>чи</w:t>
      </w:r>
      <w:r w:rsidRPr="00844553">
        <w:rPr>
          <w:rFonts w:ascii="Times New Roman" w:eastAsia="Times New Roman" w:hAnsi="Times New Roman" w:cs="Times New Roman"/>
          <w:color w:val="000000"/>
          <w:sz w:val="24"/>
          <w:szCs w:val="24"/>
        </w:rPr>
        <w:softHyphen/>
        <w:t>ну ми</w:t>
      </w:r>
      <w:r w:rsidRPr="00844553">
        <w:rPr>
          <w:rFonts w:ascii="Times New Roman" w:eastAsia="Times New Roman" w:hAnsi="Times New Roman" w:cs="Times New Roman"/>
          <w:color w:val="000000"/>
          <w:sz w:val="24"/>
          <w:szCs w:val="24"/>
        </w:rPr>
        <w:softHyphen/>
        <w:t>гра</w:t>
      </w:r>
      <w:r w:rsidRPr="00844553">
        <w:rPr>
          <w:rFonts w:ascii="Times New Roman" w:eastAsia="Times New Roman" w:hAnsi="Times New Roman" w:cs="Times New Roman"/>
          <w:color w:val="000000"/>
          <w:sz w:val="24"/>
          <w:szCs w:val="24"/>
        </w:rPr>
        <w:softHyphen/>
        <w:t>ци</w:t>
      </w:r>
      <w:r w:rsidRPr="00844553">
        <w:rPr>
          <w:rFonts w:ascii="Times New Roman" w:eastAsia="Times New Roman" w:hAnsi="Times New Roman" w:cs="Times New Roman"/>
          <w:color w:val="000000"/>
          <w:sz w:val="24"/>
          <w:szCs w:val="24"/>
        </w:rPr>
        <w:softHyphen/>
        <w:t>он</w:t>
      </w:r>
      <w:r w:rsidRPr="00844553">
        <w:rPr>
          <w:rFonts w:ascii="Times New Roman" w:eastAsia="Times New Roman" w:hAnsi="Times New Roman" w:cs="Times New Roman"/>
          <w:color w:val="000000"/>
          <w:sz w:val="24"/>
          <w:szCs w:val="24"/>
        </w:rPr>
        <w:softHyphen/>
        <w:t>но</w:t>
      </w:r>
      <w:r w:rsidRPr="00844553">
        <w:rPr>
          <w:rFonts w:ascii="Times New Roman" w:eastAsia="Times New Roman" w:hAnsi="Times New Roman" w:cs="Times New Roman"/>
          <w:color w:val="000000"/>
          <w:sz w:val="24"/>
          <w:szCs w:val="24"/>
        </w:rPr>
        <w:softHyphen/>
        <w:t>го при</w:t>
      </w:r>
      <w:r w:rsidRPr="00844553">
        <w:rPr>
          <w:rFonts w:ascii="Times New Roman" w:eastAsia="Times New Roman" w:hAnsi="Times New Roman" w:cs="Times New Roman"/>
          <w:color w:val="000000"/>
          <w:sz w:val="24"/>
          <w:szCs w:val="24"/>
        </w:rPr>
        <w:softHyphen/>
        <w:t>ро</w:t>
      </w:r>
      <w:r w:rsidRPr="00844553">
        <w:rPr>
          <w:rFonts w:ascii="Times New Roman" w:eastAsia="Times New Roman" w:hAnsi="Times New Roman" w:cs="Times New Roman"/>
          <w:color w:val="000000"/>
          <w:sz w:val="24"/>
          <w:szCs w:val="24"/>
        </w:rPr>
        <w:softHyphen/>
        <w:t>ста на</w:t>
      </w:r>
      <w:r w:rsidRPr="00844553">
        <w:rPr>
          <w:rFonts w:ascii="Times New Roman" w:eastAsia="Times New Roman" w:hAnsi="Times New Roman" w:cs="Times New Roman"/>
          <w:color w:val="000000"/>
          <w:sz w:val="24"/>
          <w:szCs w:val="24"/>
        </w:rPr>
        <w:softHyphen/>
        <w:t>се</w:t>
      </w:r>
      <w:r w:rsidRPr="00844553">
        <w:rPr>
          <w:rFonts w:ascii="Times New Roman" w:eastAsia="Times New Roman" w:hAnsi="Times New Roman" w:cs="Times New Roman"/>
          <w:color w:val="000000"/>
          <w:sz w:val="24"/>
          <w:szCs w:val="24"/>
        </w:rPr>
        <w:softHyphen/>
        <w:t>ле</w:t>
      </w:r>
      <w:r w:rsidRPr="00844553">
        <w:rPr>
          <w:rFonts w:ascii="Times New Roman" w:eastAsia="Times New Roman" w:hAnsi="Times New Roman" w:cs="Times New Roman"/>
          <w:color w:val="000000"/>
          <w:sz w:val="24"/>
          <w:szCs w:val="24"/>
        </w:rPr>
        <w:softHyphen/>
        <w:t>ния Кур</w:t>
      </w:r>
      <w:r w:rsidRPr="00844553">
        <w:rPr>
          <w:rFonts w:ascii="Times New Roman" w:eastAsia="Times New Roman" w:hAnsi="Times New Roman" w:cs="Times New Roman"/>
          <w:color w:val="000000"/>
          <w:sz w:val="24"/>
          <w:szCs w:val="24"/>
        </w:rPr>
        <w:softHyphen/>
        <w:t>ган</w:t>
      </w:r>
      <w:r w:rsidRPr="00844553">
        <w:rPr>
          <w:rFonts w:ascii="Times New Roman" w:eastAsia="Times New Roman" w:hAnsi="Times New Roman" w:cs="Times New Roman"/>
          <w:color w:val="000000"/>
          <w:sz w:val="24"/>
          <w:szCs w:val="24"/>
        </w:rPr>
        <w:softHyphen/>
        <w:t>ской об</w:t>
      </w:r>
      <w:r w:rsidRPr="00844553">
        <w:rPr>
          <w:rFonts w:ascii="Times New Roman" w:eastAsia="Times New Roman" w:hAnsi="Times New Roman" w:cs="Times New Roman"/>
          <w:color w:val="000000"/>
          <w:sz w:val="24"/>
          <w:szCs w:val="24"/>
        </w:rPr>
        <w:softHyphen/>
        <w:t>ла</w:t>
      </w:r>
      <w:r w:rsidRPr="00844553">
        <w:rPr>
          <w:rFonts w:ascii="Times New Roman" w:eastAsia="Times New Roman" w:hAnsi="Times New Roman" w:cs="Times New Roman"/>
          <w:color w:val="000000"/>
          <w:sz w:val="24"/>
          <w:szCs w:val="24"/>
        </w:rPr>
        <w:softHyphen/>
        <w:t>сти в 2010 г. Ответ за</w:t>
      </w:r>
      <w:r w:rsidRPr="00844553">
        <w:rPr>
          <w:rFonts w:ascii="Times New Roman" w:eastAsia="Times New Roman" w:hAnsi="Times New Roman" w:cs="Times New Roman"/>
          <w:color w:val="000000"/>
          <w:sz w:val="24"/>
          <w:szCs w:val="24"/>
        </w:rPr>
        <w:softHyphen/>
        <w:t>пи</w:t>
      </w:r>
      <w:r w:rsidRPr="00844553">
        <w:rPr>
          <w:rFonts w:ascii="Times New Roman" w:eastAsia="Times New Roman" w:hAnsi="Times New Roman" w:cs="Times New Roman"/>
          <w:color w:val="000000"/>
          <w:sz w:val="24"/>
          <w:szCs w:val="24"/>
        </w:rPr>
        <w:softHyphen/>
        <w:t>ши</w:t>
      </w:r>
      <w:r w:rsidRPr="00844553">
        <w:rPr>
          <w:rFonts w:ascii="Times New Roman" w:eastAsia="Times New Roman" w:hAnsi="Times New Roman" w:cs="Times New Roman"/>
          <w:color w:val="000000"/>
          <w:sz w:val="24"/>
          <w:szCs w:val="24"/>
        </w:rPr>
        <w:softHyphen/>
        <w:t>те в виде числа.</w:t>
      </w:r>
    </w:p>
    <w:p w14:paraId="1300AC62" w14:textId="77777777" w:rsidR="00844553" w:rsidRPr="00844553" w:rsidRDefault="00844553" w:rsidP="00844553">
      <w:pPr>
        <w:shd w:val="clear" w:color="auto" w:fill="FFFFFF"/>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noProof/>
          <w:color w:val="000000"/>
          <w:sz w:val="24"/>
          <w:szCs w:val="24"/>
        </w:rPr>
        <w:drawing>
          <wp:inline distT="0" distB="0" distL="0" distR="0" wp14:anchorId="459711AA" wp14:editId="4F8D80D2">
            <wp:extent cx="5400675" cy="2238375"/>
            <wp:effectExtent l="19050" t="0" r="9525" b="0"/>
            <wp:docPr id="7" name="Рисунок 7" descr="https://fsd.multiurok.ru/html/2018/04/04/s_5ac511e282b1b/877237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fsd.multiurok.ru/html/2018/04/04/s_5ac511e282b1b/877237_7.png"/>
                    <pic:cNvPicPr>
                      <a:picLocks noChangeAspect="1" noChangeArrowheads="1"/>
                    </pic:cNvPicPr>
                  </pic:nvPicPr>
                  <pic:blipFill>
                    <a:blip r:embed="rId11"/>
                    <a:srcRect/>
                    <a:stretch>
                      <a:fillRect/>
                    </a:stretch>
                  </pic:blipFill>
                  <pic:spPr bwMode="auto">
                    <a:xfrm>
                      <a:off x="0" y="0"/>
                      <a:ext cx="5400675" cy="2238375"/>
                    </a:xfrm>
                    <a:prstGeom prst="rect">
                      <a:avLst/>
                    </a:prstGeom>
                    <a:noFill/>
                    <a:ln w="9525">
                      <a:noFill/>
                      <a:miter lim="800000"/>
                      <a:headEnd/>
                      <a:tailEnd/>
                    </a:ln>
                  </pic:spPr>
                </pic:pic>
              </a:graphicData>
            </a:graphic>
          </wp:inline>
        </w:drawing>
      </w:r>
    </w:p>
    <w:p w14:paraId="1BE1DA96"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lastRenderedPageBreak/>
        <w:br/>
      </w:r>
    </w:p>
    <w:p w14:paraId="428B5BB2"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При выполнении </w:t>
      </w:r>
      <w:r w:rsidRPr="00844553">
        <w:rPr>
          <w:rFonts w:ascii="Times New Roman" w:eastAsia="Times New Roman" w:hAnsi="Times New Roman" w:cs="Times New Roman"/>
          <w:b/>
          <w:bCs/>
          <w:color w:val="000000"/>
          <w:sz w:val="24"/>
          <w:szCs w:val="24"/>
        </w:rPr>
        <w:t>задания № 22 </w:t>
      </w:r>
      <w:r w:rsidRPr="00844553">
        <w:rPr>
          <w:rFonts w:ascii="Times New Roman" w:eastAsia="Times New Roman" w:hAnsi="Times New Roman" w:cs="Times New Roman"/>
          <w:color w:val="000000"/>
          <w:sz w:val="24"/>
          <w:szCs w:val="24"/>
        </w:rPr>
        <w:t xml:space="preserve">от учащихся требуется знание формулы для вычисления </w:t>
      </w:r>
      <w:proofErr w:type="spellStart"/>
      <w:r w:rsidRPr="00844553">
        <w:rPr>
          <w:rFonts w:ascii="Times New Roman" w:eastAsia="Times New Roman" w:hAnsi="Times New Roman" w:cs="Times New Roman"/>
          <w:color w:val="000000"/>
          <w:sz w:val="24"/>
          <w:szCs w:val="24"/>
        </w:rPr>
        <w:t>ресурсообеспеченности</w:t>
      </w:r>
      <w:proofErr w:type="spellEnd"/>
      <w:r w:rsidRPr="00844553">
        <w:rPr>
          <w:rFonts w:ascii="Times New Roman" w:eastAsia="Times New Roman" w:hAnsi="Times New Roman" w:cs="Times New Roman"/>
          <w:color w:val="000000"/>
          <w:sz w:val="24"/>
          <w:szCs w:val="24"/>
        </w:rPr>
        <w:t>:</w:t>
      </w:r>
    </w:p>
    <w:p w14:paraId="7749A622"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b/>
          <w:bCs/>
          <w:color w:val="000000"/>
          <w:sz w:val="24"/>
          <w:szCs w:val="24"/>
        </w:rPr>
        <w:t xml:space="preserve">Р = </w:t>
      </w:r>
      <w:proofErr w:type="gramStart"/>
      <w:r w:rsidRPr="00844553">
        <w:rPr>
          <w:rFonts w:ascii="Times New Roman" w:eastAsia="Times New Roman" w:hAnsi="Times New Roman" w:cs="Times New Roman"/>
          <w:b/>
          <w:bCs/>
          <w:color w:val="000000"/>
          <w:sz w:val="24"/>
          <w:szCs w:val="24"/>
        </w:rPr>
        <w:t>Запасы :</w:t>
      </w:r>
      <w:proofErr w:type="gramEnd"/>
      <w:r w:rsidRPr="00844553">
        <w:rPr>
          <w:rFonts w:ascii="Times New Roman" w:eastAsia="Times New Roman" w:hAnsi="Times New Roman" w:cs="Times New Roman"/>
          <w:b/>
          <w:bCs/>
          <w:color w:val="000000"/>
          <w:sz w:val="24"/>
          <w:szCs w:val="24"/>
        </w:rPr>
        <w:t xml:space="preserve"> Добыча (узнаем на сколько лет хватит ресурса) или</w:t>
      </w:r>
    </w:p>
    <w:p w14:paraId="5F776AD3"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b/>
          <w:bCs/>
          <w:color w:val="000000"/>
          <w:sz w:val="24"/>
          <w:szCs w:val="24"/>
        </w:rPr>
        <w:t xml:space="preserve">Р = </w:t>
      </w:r>
      <w:proofErr w:type="gramStart"/>
      <w:r w:rsidRPr="00844553">
        <w:rPr>
          <w:rFonts w:ascii="Times New Roman" w:eastAsia="Times New Roman" w:hAnsi="Times New Roman" w:cs="Times New Roman"/>
          <w:b/>
          <w:bCs/>
          <w:color w:val="000000"/>
          <w:sz w:val="24"/>
          <w:szCs w:val="24"/>
        </w:rPr>
        <w:t>Запасы :</w:t>
      </w:r>
      <w:proofErr w:type="gramEnd"/>
      <w:r w:rsidRPr="00844553">
        <w:rPr>
          <w:rFonts w:ascii="Times New Roman" w:eastAsia="Times New Roman" w:hAnsi="Times New Roman" w:cs="Times New Roman"/>
          <w:b/>
          <w:bCs/>
          <w:color w:val="000000"/>
          <w:sz w:val="24"/>
          <w:szCs w:val="24"/>
        </w:rPr>
        <w:t xml:space="preserve"> Численность (узнаем показатель на душу </w:t>
      </w:r>
      <w:proofErr w:type="spellStart"/>
      <w:r w:rsidRPr="00844553">
        <w:rPr>
          <w:rFonts w:ascii="Times New Roman" w:eastAsia="Times New Roman" w:hAnsi="Times New Roman" w:cs="Times New Roman"/>
          <w:b/>
          <w:bCs/>
          <w:color w:val="000000"/>
          <w:sz w:val="24"/>
          <w:szCs w:val="24"/>
        </w:rPr>
        <w:t>наеления</w:t>
      </w:r>
      <w:proofErr w:type="spellEnd"/>
      <w:r w:rsidRPr="00844553">
        <w:rPr>
          <w:rFonts w:ascii="Times New Roman" w:eastAsia="Times New Roman" w:hAnsi="Times New Roman" w:cs="Times New Roman"/>
          <w:b/>
          <w:bCs/>
          <w:color w:val="000000"/>
          <w:sz w:val="24"/>
          <w:szCs w:val="24"/>
        </w:rPr>
        <w:t>)</w:t>
      </w:r>
    </w:p>
    <w:p w14:paraId="0349FFE4"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 xml:space="preserve">Учащимся необходимо напомнить, что показатели запасов могут измеряться в млрд. тонн, а запасы в млн. тонн, поэтому показатель добычу нужно умножить на 1000, а также иногда несмотря на простые числа и очевидный результат, ответ может быть неправильным, поэтому нужно воспользоваться калькулятором для проверки своих устных вычислений. Например, используя данные из приведенной ниже таблицы, сравните обеспеченность стран лесными ресурсами. Расположите страны в порядке увеличения показателя </w:t>
      </w:r>
      <w:proofErr w:type="spellStart"/>
      <w:r w:rsidRPr="00844553">
        <w:rPr>
          <w:rFonts w:ascii="Times New Roman" w:eastAsia="Times New Roman" w:hAnsi="Times New Roman" w:cs="Times New Roman"/>
          <w:color w:val="000000"/>
          <w:sz w:val="24"/>
          <w:szCs w:val="24"/>
        </w:rPr>
        <w:t>ресурсообеспеченности</w:t>
      </w:r>
      <w:proofErr w:type="spellEnd"/>
      <w:r w:rsidRPr="00844553">
        <w:rPr>
          <w:rFonts w:ascii="Times New Roman" w:eastAsia="Times New Roman" w:hAnsi="Times New Roman" w:cs="Times New Roman"/>
          <w:color w:val="000000"/>
          <w:sz w:val="24"/>
          <w:szCs w:val="24"/>
        </w:rPr>
        <w:t>. </w:t>
      </w:r>
    </w:p>
    <w:tbl>
      <w:tblPr>
        <w:tblW w:w="7020" w:type="dxa"/>
        <w:shd w:val="clear" w:color="auto" w:fill="FFFFFF"/>
        <w:tblCellMar>
          <w:top w:w="15" w:type="dxa"/>
          <w:left w:w="15" w:type="dxa"/>
          <w:bottom w:w="15" w:type="dxa"/>
          <w:right w:w="15" w:type="dxa"/>
        </w:tblCellMar>
        <w:tblLook w:val="04A0" w:firstRow="1" w:lastRow="0" w:firstColumn="1" w:lastColumn="0" w:noHBand="0" w:noVBand="1"/>
      </w:tblPr>
      <w:tblGrid>
        <w:gridCol w:w="1774"/>
        <w:gridCol w:w="2248"/>
        <w:gridCol w:w="2998"/>
      </w:tblGrid>
      <w:tr w:rsidR="00844553" w:rsidRPr="00844553" w14:paraId="52F18C6E" w14:textId="77777777" w:rsidTr="00844553">
        <w:trPr>
          <w:trHeight w:val="30"/>
        </w:trPr>
        <w:tc>
          <w:tcPr>
            <w:tcW w:w="174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48EA7C22" w14:textId="77777777" w:rsidR="00844553" w:rsidRPr="00844553" w:rsidRDefault="00844553" w:rsidP="00844553">
            <w:pPr>
              <w:spacing w:after="150" w:line="30" w:lineRule="atLeast"/>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Страна</w:t>
            </w:r>
          </w:p>
        </w:tc>
        <w:tc>
          <w:tcPr>
            <w:tcW w:w="2205"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66A907EE" w14:textId="77777777" w:rsidR="00844553" w:rsidRPr="00844553" w:rsidRDefault="00844553" w:rsidP="00844553">
            <w:pPr>
              <w:spacing w:after="150" w:line="30" w:lineRule="atLeast"/>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Размеры лесной площади, млн. га.</w:t>
            </w:r>
          </w:p>
        </w:tc>
        <w:tc>
          <w:tcPr>
            <w:tcW w:w="2940"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7DA235A9" w14:textId="77777777" w:rsidR="00844553" w:rsidRPr="00844553" w:rsidRDefault="00844553" w:rsidP="00844553">
            <w:pPr>
              <w:spacing w:after="150" w:line="30" w:lineRule="atLeast"/>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Численность населения, млн. чел.</w:t>
            </w:r>
          </w:p>
        </w:tc>
      </w:tr>
      <w:tr w:rsidR="00844553" w:rsidRPr="00844553" w14:paraId="76151BCA" w14:textId="77777777" w:rsidTr="00844553">
        <w:trPr>
          <w:trHeight w:val="210"/>
        </w:trPr>
        <w:tc>
          <w:tcPr>
            <w:tcW w:w="174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17A53181" w14:textId="77777777" w:rsidR="00844553" w:rsidRPr="00844553" w:rsidRDefault="00844553" w:rsidP="00844553">
            <w:pPr>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А) Россия</w:t>
            </w:r>
          </w:p>
        </w:tc>
        <w:tc>
          <w:tcPr>
            <w:tcW w:w="2205"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3768D7AA"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774</w:t>
            </w:r>
          </w:p>
        </w:tc>
        <w:tc>
          <w:tcPr>
            <w:tcW w:w="2940"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4C265845"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142,0</w:t>
            </w:r>
          </w:p>
        </w:tc>
      </w:tr>
      <w:tr w:rsidR="00844553" w:rsidRPr="00844553" w14:paraId="42633C6C" w14:textId="77777777" w:rsidTr="00844553">
        <w:trPr>
          <w:trHeight w:val="210"/>
        </w:trPr>
        <w:tc>
          <w:tcPr>
            <w:tcW w:w="174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22D81496" w14:textId="77777777" w:rsidR="00844553" w:rsidRPr="00844553" w:rsidRDefault="00844553" w:rsidP="00844553">
            <w:pPr>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Б) Бразилия</w:t>
            </w:r>
          </w:p>
        </w:tc>
        <w:tc>
          <w:tcPr>
            <w:tcW w:w="2205"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569A903D"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566</w:t>
            </w:r>
          </w:p>
        </w:tc>
        <w:tc>
          <w:tcPr>
            <w:tcW w:w="2940"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029C5486"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193,4</w:t>
            </w:r>
          </w:p>
        </w:tc>
      </w:tr>
      <w:tr w:rsidR="00844553" w:rsidRPr="00844553" w14:paraId="6E8FA40A" w14:textId="77777777" w:rsidTr="00844553">
        <w:trPr>
          <w:trHeight w:val="90"/>
        </w:trPr>
        <w:tc>
          <w:tcPr>
            <w:tcW w:w="174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7411C75C" w14:textId="77777777" w:rsidR="00844553" w:rsidRPr="00844553" w:rsidRDefault="00844553" w:rsidP="00844553">
            <w:pPr>
              <w:spacing w:after="150" w:line="90" w:lineRule="atLeast"/>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В) Канада</w:t>
            </w:r>
          </w:p>
        </w:tc>
        <w:tc>
          <w:tcPr>
            <w:tcW w:w="2205"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691A1A3E" w14:textId="77777777" w:rsidR="00844553" w:rsidRPr="00844553" w:rsidRDefault="00844553" w:rsidP="00844553">
            <w:pPr>
              <w:spacing w:after="150" w:line="90" w:lineRule="atLeast"/>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247</w:t>
            </w:r>
          </w:p>
        </w:tc>
        <w:tc>
          <w:tcPr>
            <w:tcW w:w="2940"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296DA640" w14:textId="77777777" w:rsidR="00844553" w:rsidRPr="00844553" w:rsidRDefault="00844553" w:rsidP="00844553">
            <w:pPr>
              <w:spacing w:after="150" w:line="90" w:lineRule="atLeast"/>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34,1</w:t>
            </w:r>
          </w:p>
        </w:tc>
      </w:tr>
    </w:tbl>
    <w:p w14:paraId="1794F5B7"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или: используя таблицу, срав</w:t>
      </w:r>
      <w:r w:rsidRPr="00844553">
        <w:rPr>
          <w:rFonts w:ascii="Times New Roman" w:eastAsia="Times New Roman" w:hAnsi="Times New Roman" w:cs="Times New Roman"/>
          <w:color w:val="000000"/>
          <w:sz w:val="24"/>
          <w:szCs w:val="24"/>
        </w:rPr>
        <w:softHyphen/>
        <w:t>ни</w:t>
      </w:r>
      <w:r w:rsidRPr="00844553">
        <w:rPr>
          <w:rFonts w:ascii="Times New Roman" w:eastAsia="Times New Roman" w:hAnsi="Times New Roman" w:cs="Times New Roman"/>
          <w:color w:val="000000"/>
          <w:sz w:val="24"/>
          <w:szCs w:val="24"/>
        </w:rPr>
        <w:softHyphen/>
        <w:t xml:space="preserve">те </w:t>
      </w:r>
      <w:proofErr w:type="spellStart"/>
      <w:r w:rsidRPr="00844553">
        <w:rPr>
          <w:rFonts w:ascii="Times New Roman" w:eastAsia="Times New Roman" w:hAnsi="Times New Roman" w:cs="Times New Roman"/>
          <w:color w:val="000000"/>
          <w:sz w:val="24"/>
          <w:szCs w:val="24"/>
        </w:rPr>
        <w:t>ре</w:t>
      </w:r>
      <w:r w:rsidRPr="00844553">
        <w:rPr>
          <w:rFonts w:ascii="Times New Roman" w:eastAsia="Times New Roman" w:hAnsi="Times New Roman" w:cs="Times New Roman"/>
          <w:color w:val="000000"/>
          <w:sz w:val="24"/>
          <w:szCs w:val="24"/>
        </w:rPr>
        <w:softHyphen/>
        <w:t>сур</w:t>
      </w:r>
      <w:r w:rsidRPr="00844553">
        <w:rPr>
          <w:rFonts w:ascii="Times New Roman" w:eastAsia="Times New Roman" w:hAnsi="Times New Roman" w:cs="Times New Roman"/>
          <w:color w:val="000000"/>
          <w:sz w:val="24"/>
          <w:szCs w:val="24"/>
        </w:rPr>
        <w:softHyphen/>
        <w:t>со</w:t>
      </w:r>
      <w:r w:rsidRPr="00844553">
        <w:rPr>
          <w:rFonts w:ascii="Times New Roman" w:eastAsia="Times New Roman" w:hAnsi="Times New Roman" w:cs="Times New Roman"/>
          <w:color w:val="000000"/>
          <w:sz w:val="24"/>
          <w:szCs w:val="24"/>
        </w:rPr>
        <w:softHyphen/>
        <w:t>обес</w:t>
      </w:r>
      <w:r w:rsidRPr="00844553">
        <w:rPr>
          <w:rFonts w:ascii="Times New Roman" w:eastAsia="Times New Roman" w:hAnsi="Times New Roman" w:cs="Times New Roman"/>
          <w:color w:val="000000"/>
          <w:sz w:val="24"/>
          <w:szCs w:val="24"/>
        </w:rPr>
        <w:softHyphen/>
        <w:t>пе</w:t>
      </w:r>
      <w:r w:rsidRPr="00844553">
        <w:rPr>
          <w:rFonts w:ascii="Times New Roman" w:eastAsia="Times New Roman" w:hAnsi="Times New Roman" w:cs="Times New Roman"/>
          <w:color w:val="000000"/>
          <w:sz w:val="24"/>
          <w:szCs w:val="24"/>
        </w:rPr>
        <w:softHyphen/>
        <w:t>чен</w:t>
      </w:r>
      <w:r w:rsidRPr="00844553">
        <w:rPr>
          <w:rFonts w:ascii="Times New Roman" w:eastAsia="Times New Roman" w:hAnsi="Times New Roman" w:cs="Times New Roman"/>
          <w:color w:val="000000"/>
          <w:sz w:val="24"/>
          <w:szCs w:val="24"/>
        </w:rPr>
        <w:softHyphen/>
        <w:t>ность</w:t>
      </w:r>
      <w:proofErr w:type="spellEnd"/>
      <w:r w:rsidRPr="00844553">
        <w:rPr>
          <w:rFonts w:ascii="Times New Roman" w:eastAsia="Times New Roman" w:hAnsi="Times New Roman" w:cs="Times New Roman"/>
          <w:color w:val="000000"/>
          <w:sz w:val="24"/>
          <w:szCs w:val="24"/>
        </w:rPr>
        <w:t xml:space="preserve"> стран углём. Распо</w:t>
      </w:r>
      <w:r w:rsidRPr="00844553">
        <w:rPr>
          <w:rFonts w:ascii="Times New Roman" w:eastAsia="Times New Roman" w:hAnsi="Times New Roman" w:cs="Times New Roman"/>
          <w:color w:val="000000"/>
          <w:sz w:val="24"/>
          <w:szCs w:val="24"/>
        </w:rPr>
        <w:softHyphen/>
        <w:t>ло</w:t>
      </w:r>
      <w:r w:rsidRPr="00844553">
        <w:rPr>
          <w:rFonts w:ascii="Times New Roman" w:eastAsia="Times New Roman" w:hAnsi="Times New Roman" w:cs="Times New Roman"/>
          <w:color w:val="000000"/>
          <w:sz w:val="24"/>
          <w:szCs w:val="24"/>
        </w:rPr>
        <w:softHyphen/>
        <w:t>жи</w:t>
      </w:r>
      <w:r w:rsidRPr="00844553">
        <w:rPr>
          <w:rFonts w:ascii="Times New Roman" w:eastAsia="Times New Roman" w:hAnsi="Times New Roman" w:cs="Times New Roman"/>
          <w:color w:val="000000"/>
          <w:sz w:val="24"/>
          <w:szCs w:val="24"/>
        </w:rPr>
        <w:softHyphen/>
        <w:t>те стра</w:t>
      </w:r>
      <w:r w:rsidRPr="00844553">
        <w:rPr>
          <w:rFonts w:ascii="Times New Roman" w:eastAsia="Times New Roman" w:hAnsi="Times New Roman" w:cs="Times New Roman"/>
          <w:color w:val="000000"/>
          <w:sz w:val="24"/>
          <w:szCs w:val="24"/>
        </w:rPr>
        <w:softHyphen/>
        <w:t>ны в по</w:t>
      </w:r>
      <w:r w:rsidRPr="00844553">
        <w:rPr>
          <w:rFonts w:ascii="Times New Roman" w:eastAsia="Times New Roman" w:hAnsi="Times New Roman" w:cs="Times New Roman"/>
          <w:color w:val="000000"/>
          <w:sz w:val="24"/>
          <w:szCs w:val="24"/>
        </w:rPr>
        <w:softHyphen/>
        <w:t>ряд</w:t>
      </w:r>
      <w:r w:rsidRPr="00844553">
        <w:rPr>
          <w:rFonts w:ascii="Times New Roman" w:eastAsia="Times New Roman" w:hAnsi="Times New Roman" w:cs="Times New Roman"/>
          <w:color w:val="000000"/>
          <w:sz w:val="24"/>
          <w:szCs w:val="24"/>
        </w:rPr>
        <w:softHyphen/>
        <w:t>ке уве</w:t>
      </w:r>
      <w:r w:rsidRPr="00844553">
        <w:rPr>
          <w:rFonts w:ascii="Times New Roman" w:eastAsia="Times New Roman" w:hAnsi="Times New Roman" w:cs="Times New Roman"/>
          <w:color w:val="000000"/>
          <w:sz w:val="24"/>
          <w:szCs w:val="24"/>
        </w:rPr>
        <w:softHyphen/>
        <w:t>ли</w:t>
      </w:r>
      <w:r w:rsidRPr="00844553">
        <w:rPr>
          <w:rFonts w:ascii="Times New Roman" w:eastAsia="Times New Roman" w:hAnsi="Times New Roman" w:cs="Times New Roman"/>
          <w:color w:val="000000"/>
          <w:sz w:val="24"/>
          <w:szCs w:val="24"/>
        </w:rPr>
        <w:softHyphen/>
        <w:t>че</w:t>
      </w:r>
      <w:r w:rsidRPr="00844553">
        <w:rPr>
          <w:rFonts w:ascii="Times New Roman" w:eastAsia="Times New Roman" w:hAnsi="Times New Roman" w:cs="Times New Roman"/>
          <w:color w:val="000000"/>
          <w:sz w:val="24"/>
          <w:szCs w:val="24"/>
        </w:rPr>
        <w:softHyphen/>
        <w:t>ния по</w:t>
      </w:r>
      <w:r w:rsidRPr="00844553">
        <w:rPr>
          <w:rFonts w:ascii="Times New Roman" w:eastAsia="Times New Roman" w:hAnsi="Times New Roman" w:cs="Times New Roman"/>
          <w:color w:val="000000"/>
          <w:sz w:val="24"/>
          <w:szCs w:val="24"/>
        </w:rPr>
        <w:softHyphen/>
        <w:t>ка</w:t>
      </w:r>
      <w:r w:rsidRPr="00844553">
        <w:rPr>
          <w:rFonts w:ascii="Times New Roman" w:eastAsia="Times New Roman" w:hAnsi="Times New Roman" w:cs="Times New Roman"/>
          <w:color w:val="000000"/>
          <w:sz w:val="24"/>
          <w:szCs w:val="24"/>
        </w:rPr>
        <w:softHyphen/>
        <w:t>за</w:t>
      </w:r>
      <w:r w:rsidRPr="00844553">
        <w:rPr>
          <w:rFonts w:ascii="Times New Roman" w:eastAsia="Times New Roman" w:hAnsi="Times New Roman" w:cs="Times New Roman"/>
          <w:color w:val="000000"/>
          <w:sz w:val="24"/>
          <w:szCs w:val="24"/>
        </w:rPr>
        <w:softHyphen/>
        <w:t>те</w:t>
      </w:r>
      <w:r w:rsidRPr="00844553">
        <w:rPr>
          <w:rFonts w:ascii="Times New Roman" w:eastAsia="Times New Roman" w:hAnsi="Times New Roman" w:cs="Times New Roman"/>
          <w:color w:val="000000"/>
          <w:sz w:val="24"/>
          <w:szCs w:val="24"/>
        </w:rPr>
        <w:softHyphen/>
        <w:t xml:space="preserve">ля </w:t>
      </w:r>
      <w:proofErr w:type="spellStart"/>
      <w:r w:rsidRPr="00844553">
        <w:rPr>
          <w:rFonts w:ascii="Times New Roman" w:eastAsia="Times New Roman" w:hAnsi="Times New Roman" w:cs="Times New Roman"/>
          <w:color w:val="000000"/>
          <w:sz w:val="24"/>
          <w:szCs w:val="24"/>
        </w:rPr>
        <w:t>ресурсообеспеченности</w:t>
      </w:r>
      <w:proofErr w:type="spellEnd"/>
      <w:r w:rsidRPr="00844553">
        <w:rPr>
          <w:rFonts w:ascii="Times New Roman" w:eastAsia="Times New Roman" w:hAnsi="Times New Roman" w:cs="Times New Roman"/>
          <w:color w:val="000000"/>
          <w:sz w:val="24"/>
          <w:szCs w:val="24"/>
        </w:rPr>
        <w:t>. </w:t>
      </w:r>
    </w:p>
    <w:tbl>
      <w:tblPr>
        <w:tblW w:w="8385" w:type="dxa"/>
        <w:shd w:val="clear" w:color="auto" w:fill="FFFFFF"/>
        <w:tblCellMar>
          <w:top w:w="15" w:type="dxa"/>
          <w:left w:w="15" w:type="dxa"/>
          <w:bottom w:w="15" w:type="dxa"/>
          <w:right w:w="15" w:type="dxa"/>
        </w:tblCellMar>
        <w:tblLook w:val="04A0" w:firstRow="1" w:lastRow="0" w:firstColumn="1" w:lastColumn="0" w:noHBand="0" w:noVBand="1"/>
      </w:tblPr>
      <w:tblGrid>
        <w:gridCol w:w="1937"/>
        <w:gridCol w:w="3567"/>
        <w:gridCol w:w="2881"/>
      </w:tblGrid>
      <w:tr w:rsidR="00844553" w:rsidRPr="00844553" w14:paraId="5470411A" w14:textId="77777777" w:rsidTr="00844553">
        <w:trPr>
          <w:trHeight w:val="165"/>
        </w:trPr>
        <w:tc>
          <w:tcPr>
            <w:tcW w:w="190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48A33E7A" w14:textId="77777777" w:rsidR="00844553" w:rsidRPr="00844553" w:rsidRDefault="00844553" w:rsidP="00844553">
            <w:pPr>
              <w:spacing w:after="150" w:line="165" w:lineRule="atLeast"/>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Страна</w:t>
            </w:r>
          </w:p>
        </w:tc>
        <w:tc>
          <w:tcPr>
            <w:tcW w:w="351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39A0B5B9" w14:textId="77777777" w:rsidR="00844553" w:rsidRPr="00844553" w:rsidRDefault="00844553" w:rsidP="00844553">
            <w:pPr>
              <w:spacing w:after="150" w:line="165" w:lineRule="atLeast"/>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Разведанные запасы угля, млн. т</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65684728"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Добыча угля,</w:t>
            </w:r>
          </w:p>
          <w:p w14:paraId="6C7EB846" w14:textId="77777777" w:rsidR="00844553" w:rsidRPr="00844553" w:rsidRDefault="00844553" w:rsidP="00844553">
            <w:pPr>
              <w:spacing w:after="150" w:line="165" w:lineRule="atLeast"/>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млн. т в год</w:t>
            </w:r>
          </w:p>
        </w:tc>
      </w:tr>
      <w:tr w:rsidR="00844553" w:rsidRPr="00844553" w14:paraId="62E4330D" w14:textId="77777777" w:rsidTr="00844553">
        <w:trPr>
          <w:trHeight w:val="135"/>
        </w:trPr>
        <w:tc>
          <w:tcPr>
            <w:tcW w:w="190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717E5D08" w14:textId="77777777" w:rsidR="00844553" w:rsidRPr="00844553" w:rsidRDefault="00844553" w:rsidP="00844553">
            <w:pPr>
              <w:spacing w:after="150" w:line="135" w:lineRule="atLeast"/>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1) ЮАР</w:t>
            </w:r>
          </w:p>
        </w:tc>
        <w:tc>
          <w:tcPr>
            <w:tcW w:w="351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17C3ECE7" w14:textId="77777777" w:rsidR="00844553" w:rsidRPr="00844553" w:rsidRDefault="00844553" w:rsidP="00844553">
            <w:pPr>
              <w:spacing w:after="150" w:line="135" w:lineRule="atLeast"/>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30 156</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52640A19" w14:textId="77777777" w:rsidR="00844553" w:rsidRPr="00844553" w:rsidRDefault="00844553" w:rsidP="00844553">
            <w:pPr>
              <w:spacing w:after="150" w:line="135" w:lineRule="atLeast"/>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255</w:t>
            </w:r>
          </w:p>
        </w:tc>
      </w:tr>
      <w:tr w:rsidR="00844553" w:rsidRPr="00844553" w14:paraId="6BE5079F" w14:textId="77777777" w:rsidTr="00844553">
        <w:tc>
          <w:tcPr>
            <w:tcW w:w="190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67876EFC" w14:textId="77777777" w:rsidR="00844553" w:rsidRPr="00844553" w:rsidRDefault="00844553" w:rsidP="00844553">
            <w:pPr>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2) Казахстан</w:t>
            </w:r>
          </w:p>
        </w:tc>
        <w:tc>
          <w:tcPr>
            <w:tcW w:w="351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51B99DA6"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33 600</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58E1DCEB"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166</w:t>
            </w:r>
          </w:p>
        </w:tc>
      </w:tr>
      <w:tr w:rsidR="00844553" w:rsidRPr="00844553" w14:paraId="31831BF7" w14:textId="77777777" w:rsidTr="00844553">
        <w:trPr>
          <w:trHeight w:val="30"/>
        </w:trPr>
        <w:tc>
          <w:tcPr>
            <w:tcW w:w="190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4C626050" w14:textId="77777777" w:rsidR="00844553" w:rsidRPr="00844553" w:rsidRDefault="00844553" w:rsidP="00844553">
            <w:pPr>
              <w:spacing w:after="150" w:line="30" w:lineRule="atLeast"/>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3) Индонезия</w:t>
            </w:r>
          </w:p>
        </w:tc>
        <w:tc>
          <w:tcPr>
            <w:tcW w:w="351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7515B925" w14:textId="77777777" w:rsidR="00844553" w:rsidRPr="00844553" w:rsidRDefault="00844553" w:rsidP="00844553">
            <w:pPr>
              <w:spacing w:after="150" w:line="30" w:lineRule="atLeast"/>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5 529</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5D6CC9B5" w14:textId="77777777" w:rsidR="00844553" w:rsidRPr="00844553" w:rsidRDefault="00844553" w:rsidP="00844553">
            <w:pPr>
              <w:spacing w:after="150" w:line="30" w:lineRule="atLeast"/>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325</w:t>
            </w:r>
          </w:p>
        </w:tc>
      </w:tr>
    </w:tbl>
    <w:p w14:paraId="0DD4AC33"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br/>
      </w:r>
    </w:p>
    <w:p w14:paraId="32DECF5C"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b/>
          <w:bCs/>
          <w:color w:val="000000"/>
          <w:sz w:val="24"/>
          <w:szCs w:val="24"/>
        </w:rPr>
        <w:t>Задание 25 </w:t>
      </w:r>
      <w:r w:rsidRPr="00844553">
        <w:rPr>
          <w:rFonts w:ascii="Times New Roman" w:eastAsia="Times New Roman" w:hAnsi="Times New Roman" w:cs="Times New Roman"/>
          <w:color w:val="000000"/>
          <w:sz w:val="24"/>
          <w:szCs w:val="24"/>
        </w:rPr>
        <w:t>направлено на определение региона России по описанию. Проверяя все положения описания, нужно пользоваться справочным материалом КИМ (картой России). Например, определите ре</w:t>
      </w:r>
      <w:r w:rsidRPr="00844553">
        <w:rPr>
          <w:rFonts w:ascii="Times New Roman" w:eastAsia="Times New Roman" w:hAnsi="Times New Roman" w:cs="Times New Roman"/>
          <w:color w:val="000000"/>
          <w:sz w:val="24"/>
          <w:szCs w:val="24"/>
        </w:rPr>
        <w:softHyphen/>
        <w:t>ги</w:t>
      </w:r>
      <w:r w:rsidRPr="00844553">
        <w:rPr>
          <w:rFonts w:ascii="Times New Roman" w:eastAsia="Times New Roman" w:hAnsi="Times New Roman" w:cs="Times New Roman"/>
          <w:color w:val="000000"/>
          <w:sz w:val="24"/>
          <w:szCs w:val="24"/>
        </w:rPr>
        <w:softHyphen/>
        <w:t>он Рос</w:t>
      </w:r>
      <w:r w:rsidRPr="00844553">
        <w:rPr>
          <w:rFonts w:ascii="Times New Roman" w:eastAsia="Times New Roman" w:hAnsi="Times New Roman" w:cs="Times New Roman"/>
          <w:color w:val="000000"/>
          <w:sz w:val="24"/>
          <w:szCs w:val="24"/>
        </w:rPr>
        <w:softHyphen/>
        <w:t>сии по его крат</w:t>
      </w:r>
      <w:r w:rsidRPr="00844553">
        <w:rPr>
          <w:rFonts w:ascii="Times New Roman" w:eastAsia="Times New Roman" w:hAnsi="Times New Roman" w:cs="Times New Roman"/>
          <w:color w:val="000000"/>
          <w:sz w:val="24"/>
          <w:szCs w:val="24"/>
        </w:rPr>
        <w:softHyphen/>
        <w:t>ко</w:t>
      </w:r>
      <w:r w:rsidRPr="00844553">
        <w:rPr>
          <w:rFonts w:ascii="Times New Roman" w:eastAsia="Times New Roman" w:hAnsi="Times New Roman" w:cs="Times New Roman"/>
          <w:color w:val="000000"/>
          <w:sz w:val="24"/>
          <w:szCs w:val="24"/>
        </w:rPr>
        <w:softHyphen/>
        <w:t>му описанию. Особенностью ЭГП этого края яв</w:t>
      </w:r>
      <w:r w:rsidRPr="00844553">
        <w:rPr>
          <w:rFonts w:ascii="Times New Roman" w:eastAsia="Times New Roman" w:hAnsi="Times New Roman" w:cs="Times New Roman"/>
          <w:color w:val="000000"/>
          <w:sz w:val="24"/>
          <w:szCs w:val="24"/>
        </w:rPr>
        <w:softHyphen/>
        <w:t>ля</w:t>
      </w:r>
      <w:r w:rsidRPr="00844553">
        <w:rPr>
          <w:rFonts w:ascii="Times New Roman" w:eastAsia="Times New Roman" w:hAnsi="Times New Roman" w:cs="Times New Roman"/>
          <w:color w:val="000000"/>
          <w:sz w:val="24"/>
          <w:szCs w:val="24"/>
        </w:rPr>
        <w:softHyphen/>
        <w:t>ет</w:t>
      </w:r>
      <w:r w:rsidRPr="00844553">
        <w:rPr>
          <w:rFonts w:ascii="Times New Roman" w:eastAsia="Times New Roman" w:hAnsi="Times New Roman" w:cs="Times New Roman"/>
          <w:color w:val="000000"/>
          <w:sz w:val="24"/>
          <w:szCs w:val="24"/>
        </w:rPr>
        <w:softHyphen/>
        <w:t>ся на</w:t>
      </w:r>
      <w:r w:rsidRPr="00844553">
        <w:rPr>
          <w:rFonts w:ascii="Times New Roman" w:eastAsia="Times New Roman" w:hAnsi="Times New Roman" w:cs="Times New Roman"/>
          <w:color w:val="000000"/>
          <w:sz w:val="24"/>
          <w:szCs w:val="24"/>
        </w:rPr>
        <w:softHyphen/>
        <w:t>ли</w:t>
      </w:r>
      <w:r w:rsidRPr="00844553">
        <w:rPr>
          <w:rFonts w:ascii="Times New Roman" w:eastAsia="Times New Roman" w:hAnsi="Times New Roman" w:cs="Times New Roman"/>
          <w:color w:val="000000"/>
          <w:sz w:val="24"/>
          <w:szCs w:val="24"/>
        </w:rPr>
        <w:softHyphen/>
        <w:t>чие вы</w:t>
      </w:r>
      <w:r w:rsidRPr="00844553">
        <w:rPr>
          <w:rFonts w:ascii="Times New Roman" w:eastAsia="Times New Roman" w:hAnsi="Times New Roman" w:cs="Times New Roman"/>
          <w:color w:val="000000"/>
          <w:sz w:val="24"/>
          <w:szCs w:val="24"/>
        </w:rPr>
        <w:softHyphen/>
        <w:t>хо</w:t>
      </w:r>
      <w:r w:rsidRPr="00844553">
        <w:rPr>
          <w:rFonts w:ascii="Times New Roman" w:eastAsia="Times New Roman" w:hAnsi="Times New Roman" w:cs="Times New Roman"/>
          <w:color w:val="000000"/>
          <w:sz w:val="24"/>
          <w:szCs w:val="24"/>
        </w:rPr>
        <w:softHyphen/>
        <w:t>да к го</w:t>
      </w:r>
      <w:r w:rsidRPr="00844553">
        <w:rPr>
          <w:rFonts w:ascii="Times New Roman" w:eastAsia="Times New Roman" w:hAnsi="Times New Roman" w:cs="Times New Roman"/>
          <w:color w:val="000000"/>
          <w:sz w:val="24"/>
          <w:szCs w:val="24"/>
        </w:rPr>
        <w:softHyphen/>
        <w:t>су</w:t>
      </w:r>
      <w:r w:rsidRPr="00844553">
        <w:rPr>
          <w:rFonts w:ascii="Times New Roman" w:eastAsia="Times New Roman" w:hAnsi="Times New Roman" w:cs="Times New Roman"/>
          <w:color w:val="000000"/>
          <w:sz w:val="24"/>
          <w:szCs w:val="24"/>
        </w:rPr>
        <w:softHyphen/>
        <w:t>дар</w:t>
      </w:r>
      <w:r w:rsidRPr="00844553">
        <w:rPr>
          <w:rFonts w:ascii="Times New Roman" w:eastAsia="Times New Roman" w:hAnsi="Times New Roman" w:cs="Times New Roman"/>
          <w:color w:val="000000"/>
          <w:sz w:val="24"/>
          <w:szCs w:val="24"/>
        </w:rPr>
        <w:softHyphen/>
        <w:t>ствен</w:t>
      </w:r>
      <w:r w:rsidRPr="00844553">
        <w:rPr>
          <w:rFonts w:ascii="Times New Roman" w:eastAsia="Times New Roman" w:hAnsi="Times New Roman" w:cs="Times New Roman"/>
          <w:color w:val="000000"/>
          <w:sz w:val="24"/>
          <w:szCs w:val="24"/>
        </w:rPr>
        <w:softHyphen/>
        <w:t>ной гра</w:t>
      </w:r>
      <w:r w:rsidRPr="00844553">
        <w:rPr>
          <w:rFonts w:ascii="Times New Roman" w:eastAsia="Times New Roman" w:hAnsi="Times New Roman" w:cs="Times New Roman"/>
          <w:color w:val="000000"/>
          <w:sz w:val="24"/>
          <w:szCs w:val="24"/>
        </w:rPr>
        <w:softHyphen/>
        <w:t>ни</w:t>
      </w:r>
      <w:r w:rsidRPr="00844553">
        <w:rPr>
          <w:rFonts w:ascii="Times New Roman" w:eastAsia="Times New Roman" w:hAnsi="Times New Roman" w:cs="Times New Roman"/>
          <w:color w:val="000000"/>
          <w:sz w:val="24"/>
          <w:szCs w:val="24"/>
        </w:rPr>
        <w:softHyphen/>
        <w:t>це Рос</w:t>
      </w:r>
      <w:r w:rsidRPr="00844553">
        <w:rPr>
          <w:rFonts w:ascii="Times New Roman" w:eastAsia="Times New Roman" w:hAnsi="Times New Roman" w:cs="Times New Roman"/>
          <w:color w:val="000000"/>
          <w:sz w:val="24"/>
          <w:szCs w:val="24"/>
        </w:rPr>
        <w:softHyphen/>
        <w:t>сии с Казахстаном. Ад</w:t>
      </w:r>
      <w:r w:rsidRPr="00844553">
        <w:rPr>
          <w:rFonts w:ascii="Times New Roman" w:eastAsia="Times New Roman" w:hAnsi="Times New Roman" w:cs="Times New Roman"/>
          <w:color w:val="000000"/>
          <w:sz w:val="24"/>
          <w:szCs w:val="24"/>
        </w:rPr>
        <w:softHyphen/>
        <w:t>ми</w:t>
      </w:r>
      <w:r w:rsidRPr="00844553">
        <w:rPr>
          <w:rFonts w:ascii="Times New Roman" w:eastAsia="Times New Roman" w:hAnsi="Times New Roman" w:cs="Times New Roman"/>
          <w:color w:val="000000"/>
          <w:sz w:val="24"/>
          <w:szCs w:val="24"/>
        </w:rPr>
        <w:softHyphen/>
        <w:t>ни</w:t>
      </w:r>
      <w:r w:rsidRPr="00844553">
        <w:rPr>
          <w:rFonts w:ascii="Times New Roman" w:eastAsia="Times New Roman" w:hAnsi="Times New Roman" w:cs="Times New Roman"/>
          <w:color w:val="000000"/>
          <w:sz w:val="24"/>
          <w:szCs w:val="24"/>
        </w:rPr>
        <w:softHyphen/>
        <w:t>стра</w:t>
      </w:r>
      <w:r w:rsidRPr="00844553">
        <w:rPr>
          <w:rFonts w:ascii="Times New Roman" w:eastAsia="Times New Roman" w:hAnsi="Times New Roman" w:cs="Times New Roman"/>
          <w:color w:val="000000"/>
          <w:sz w:val="24"/>
          <w:szCs w:val="24"/>
        </w:rPr>
        <w:softHyphen/>
        <w:t>тив</w:t>
      </w:r>
      <w:r w:rsidRPr="00844553">
        <w:rPr>
          <w:rFonts w:ascii="Times New Roman" w:eastAsia="Times New Roman" w:hAnsi="Times New Roman" w:cs="Times New Roman"/>
          <w:color w:val="000000"/>
          <w:sz w:val="24"/>
          <w:szCs w:val="24"/>
        </w:rPr>
        <w:softHyphen/>
        <w:t>ный центр, рас</w:t>
      </w:r>
      <w:r w:rsidRPr="00844553">
        <w:rPr>
          <w:rFonts w:ascii="Times New Roman" w:eastAsia="Times New Roman" w:hAnsi="Times New Roman" w:cs="Times New Roman"/>
          <w:color w:val="000000"/>
          <w:sz w:val="24"/>
          <w:szCs w:val="24"/>
        </w:rPr>
        <w:softHyphen/>
        <w:t>по</w:t>
      </w:r>
      <w:r w:rsidRPr="00844553">
        <w:rPr>
          <w:rFonts w:ascii="Times New Roman" w:eastAsia="Times New Roman" w:hAnsi="Times New Roman" w:cs="Times New Roman"/>
          <w:color w:val="000000"/>
          <w:sz w:val="24"/>
          <w:szCs w:val="24"/>
        </w:rPr>
        <w:softHyphen/>
        <w:t>ло</w:t>
      </w:r>
      <w:r w:rsidRPr="00844553">
        <w:rPr>
          <w:rFonts w:ascii="Times New Roman" w:eastAsia="Times New Roman" w:hAnsi="Times New Roman" w:cs="Times New Roman"/>
          <w:color w:val="000000"/>
          <w:sz w:val="24"/>
          <w:szCs w:val="24"/>
        </w:rPr>
        <w:softHyphen/>
        <w:t>жен на бе</w:t>
      </w:r>
      <w:r w:rsidRPr="00844553">
        <w:rPr>
          <w:rFonts w:ascii="Times New Roman" w:eastAsia="Times New Roman" w:hAnsi="Times New Roman" w:cs="Times New Roman"/>
          <w:color w:val="000000"/>
          <w:sz w:val="24"/>
          <w:szCs w:val="24"/>
        </w:rPr>
        <w:softHyphen/>
        <w:t>ре</w:t>
      </w:r>
      <w:r w:rsidRPr="00844553">
        <w:rPr>
          <w:rFonts w:ascii="Times New Roman" w:eastAsia="Times New Roman" w:hAnsi="Times New Roman" w:cs="Times New Roman"/>
          <w:color w:val="000000"/>
          <w:sz w:val="24"/>
          <w:szCs w:val="24"/>
        </w:rPr>
        <w:softHyphen/>
        <w:t>гах Оби. При</w:t>
      </w:r>
      <w:r w:rsidRPr="00844553">
        <w:rPr>
          <w:rFonts w:ascii="Times New Roman" w:eastAsia="Times New Roman" w:hAnsi="Times New Roman" w:cs="Times New Roman"/>
          <w:color w:val="000000"/>
          <w:sz w:val="24"/>
          <w:szCs w:val="24"/>
        </w:rPr>
        <w:softHyphen/>
        <w:t>ро</w:t>
      </w:r>
      <w:r w:rsidRPr="00844553">
        <w:rPr>
          <w:rFonts w:ascii="Times New Roman" w:eastAsia="Times New Roman" w:hAnsi="Times New Roman" w:cs="Times New Roman"/>
          <w:color w:val="000000"/>
          <w:sz w:val="24"/>
          <w:szCs w:val="24"/>
        </w:rPr>
        <w:softHyphen/>
        <w:t>да ре</w:t>
      </w:r>
      <w:r w:rsidRPr="00844553">
        <w:rPr>
          <w:rFonts w:ascii="Times New Roman" w:eastAsia="Times New Roman" w:hAnsi="Times New Roman" w:cs="Times New Roman"/>
          <w:color w:val="000000"/>
          <w:sz w:val="24"/>
          <w:szCs w:val="24"/>
        </w:rPr>
        <w:softHyphen/>
        <w:t>ги</w:t>
      </w:r>
      <w:r w:rsidRPr="00844553">
        <w:rPr>
          <w:rFonts w:ascii="Times New Roman" w:eastAsia="Times New Roman" w:hAnsi="Times New Roman" w:cs="Times New Roman"/>
          <w:color w:val="000000"/>
          <w:sz w:val="24"/>
          <w:szCs w:val="24"/>
        </w:rPr>
        <w:softHyphen/>
        <w:t>о</w:t>
      </w:r>
      <w:r w:rsidRPr="00844553">
        <w:rPr>
          <w:rFonts w:ascii="Times New Roman" w:eastAsia="Times New Roman" w:hAnsi="Times New Roman" w:cs="Times New Roman"/>
          <w:color w:val="000000"/>
          <w:sz w:val="24"/>
          <w:szCs w:val="24"/>
        </w:rPr>
        <w:softHyphen/>
        <w:t>на очень разнообразна, но боль</w:t>
      </w:r>
      <w:r w:rsidRPr="00844553">
        <w:rPr>
          <w:rFonts w:ascii="Times New Roman" w:eastAsia="Times New Roman" w:hAnsi="Times New Roman" w:cs="Times New Roman"/>
          <w:color w:val="000000"/>
          <w:sz w:val="24"/>
          <w:szCs w:val="24"/>
        </w:rPr>
        <w:softHyphen/>
        <w:t>шая часть его тер</w:t>
      </w:r>
      <w:r w:rsidRPr="00844553">
        <w:rPr>
          <w:rFonts w:ascii="Times New Roman" w:eastAsia="Times New Roman" w:hAnsi="Times New Roman" w:cs="Times New Roman"/>
          <w:color w:val="000000"/>
          <w:sz w:val="24"/>
          <w:szCs w:val="24"/>
        </w:rPr>
        <w:softHyphen/>
        <w:t>ри</w:t>
      </w:r>
      <w:r w:rsidRPr="00844553">
        <w:rPr>
          <w:rFonts w:ascii="Times New Roman" w:eastAsia="Times New Roman" w:hAnsi="Times New Roman" w:cs="Times New Roman"/>
          <w:color w:val="000000"/>
          <w:sz w:val="24"/>
          <w:szCs w:val="24"/>
        </w:rPr>
        <w:softHyphen/>
        <w:t>то</w:t>
      </w:r>
      <w:r w:rsidRPr="00844553">
        <w:rPr>
          <w:rFonts w:ascii="Times New Roman" w:eastAsia="Times New Roman" w:hAnsi="Times New Roman" w:cs="Times New Roman"/>
          <w:color w:val="000000"/>
          <w:sz w:val="24"/>
          <w:szCs w:val="24"/>
        </w:rPr>
        <w:softHyphen/>
        <w:t>рии на</w:t>
      </w:r>
      <w:r w:rsidRPr="00844553">
        <w:rPr>
          <w:rFonts w:ascii="Times New Roman" w:eastAsia="Times New Roman" w:hAnsi="Times New Roman" w:cs="Times New Roman"/>
          <w:color w:val="000000"/>
          <w:sz w:val="24"/>
          <w:szCs w:val="24"/>
        </w:rPr>
        <w:softHyphen/>
        <w:t>хо</w:t>
      </w:r>
      <w:r w:rsidRPr="00844553">
        <w:rPr>
          <w:rFonts w:ascii="Times New Roman" w:eastAsia="Times New Roman" w:hAnsi="Times New Roman" w:cs="Times New Roman"/>
          <w:color w:val="000000"/>
          <w:sz w:val="24"/>
          <w:szCs w:val="24"/>
        </w:rPr>
        <w:softHyphen/>
        <w:t>дит</w:t>
      </w:r>
      <w:r w:rsidRPr="00844553">
        <w:rPr>
          <w:rFonts w:ascii="Times New Roman" w:eastAsia="Times New Roman" w:hAnsi="Times New Roman" w:cs="Times New Roman"/>
          <w:color w:val="000000"/>
          <w:sz w:val="24"/>
          <w:szCs w:val="24"/>
        </w:rPr>
        <w:softHyphen/>
        <w:t>ся в зоне сте</w:t>
      </w:r>
      <w:r w:rsidRPr="00844553">
        <w:rPr>
          <w:rFonts w:ascii="Times New Roman" w:eastAsia="Times New Roman" w:hAnsi="Times New Roman" w:cs="Times New Roman"/>
          <w:color w:val="000000"/>
          <w:sz w:val="24"/>
          <w:szCs w:val="24"/>
        </w:rPr>
        <w:softHyphen/>
        <w:t>пей и лесостепей. Бла</w:t>
      </w:r>
      <w:r w:rsidRPr="00844553">
        <w:rPr>
          <w:rFonts w:ascii="Times New Roman" w:eastAsia="Times New Roman" w:hAnsi="Times New Roman" w:cs="Times New Roman"/>
          <w:color w:val="000000"/>
          <w:sz w:val="24"/>
          <w:szCs w:val="24"/>
        </w:rPr>
        <w:softHyphen/>
        <w:t>го</w:t>
      </w:r>
      <w:r w:rsidRPr="00844553">
        <w:rPr>
          <w:rFonts w:ascii="Times New Roman" w:eastAsia="Times New Roman" w:hAnsi="Times New Roman" w:cs="Times New Roman"/>
          <w:color w:val="000000"/>
          <w:sz w:val="24"/>
          <w:szCs w:val="24"/>
        </w:rPr>
        <w:softHyphen/>
        <w:t>при</w:t>
      </w:r>
      <w:r w:rsidRPr="00844553">
        <w:rPr>
          <w:rFonts w:ascii="Times New Roman" w:eastAsia="Times New Roman" w:hAnsi="Times New Roman" w:cs="Times New Roman"/>
          <w:color w:val="000000"/>
          <w:sz w:val="24"/>
          <w:szCs w:val="24"/>
        </w:rPr>
        <w:softHyphen/>
        <w:t>ят</w:t>
      </w:r>
      <w:r w:rsidRPr="00844553">
        <w:rPr>
          <w:rFonts w:ascii="Times New Roman" w:eastAsia="Times New Roman" w:hAnsi="Times New Roman" w:cs="Times New Roman"/>
          <w:color w:val="000000"/>
          <w:sz w:val="24"/>
          <w:szCs w:val="24"/>
        </w:rPr>
        <w:softHyphen/>
        <w:t>ные аг</w:t>
      </w:r>
      <w:r w:rsidRPr="00844553">
        <w:rPr>
          <w:rFonts w:ascii="Times New Roman" w:eastAsia="Times New Roman" w:hAnsi="Times New Roman" w:cs="Times New Roman"/>
          <w:color w:val="000000"/>
          <w:sz w:val="24"/>
          <w:szCs w:val="24"/>
        </w:rPr>
        <w:softHyphen/>
        <w:t>ро</w:t>
      </w:r>
      <w:r w:rsidRPr="00844553">
        <w:rPr>
          <w:rFonts w:ascii="Times New Roman" w:eastAsia="Times New Roman" w:hAnsi="Times New Roman" w:cs="Times New Roman"/>
          <w:color w:val="000000"/>
          <w:sz w:val="24"/>
          <w:szCs w:val="24"/>
        </w:rPr>
        <w:softHyphen/>
        <w:t>кли</w:t>
      </w:r>
      <w:r w:rsidRPr="00844553">
        <w:rPr>
          <w:rFonts w:ascii="Times New Roman" w:eastAsia="Times New Roman" w:hAnsi="Times New Roman" w:cs="Times New Roman"/>
          <w:color w:val="000000"/>
          <w:sz w:val="24"/>
          <w:szCs w:val="24"/>
        </w:rPr>
        <w:softHyphen/>
        <w:t>ма</w:t>
      </w:r>
      <w:r w:rsidRPr="00844553">
        <w:rPr>
          <w:rFonts w:ascii="Times New Roman" w:eastAsia="Times New Roman" w:hAnsi="Times New Roman" w:cs="Times New Roman"/>
          <w:color w:val="000000"/>
          <w:sz w:val="24"/>
          <w:szCs w:val="24"/>
        </w:rPr>
        <w:softHyphen/>
        <w:t>ти</w:t>
      </w:r>
      <w:r w:rsidRPr="00844553">
        <w:rPr>
          <w:rFonts w:ascii="Times New Roman" w:eastAsia="Times New Roman" w:hAnsi="Times New Roman" w:cs="Times New Roman"/>
          <w:color w:val="000000"/>
          <w:sz w:val="24"/>
          <w:szCs w:val="24"/>
        </w:rPr>
        <w:softHyphen/>
        <w:t>че</w:t>
      </w:r>
      <w:r w:rsidRPr="00844553">
        <w:rPr>
          <w:rFonts w:ascii="Times New Roman" w:eastAsia="Times New Roman" w:hAnsi="Times New Roman" w:cs="Times New Roman"/>
          <w:color w:val="000000"/>
          <w:sz w:val="24"/>
          <w:szCs w:val="24"/>
        </w:rPr>
        <w:softHyphen/>
        <w:t>ские усло</w:t>
      </w:r>
      <w:r w:rsidRPr="00844553">
        <w:rPr>
          <w:rFonts w:ascii="Times New Roman" w:eastAsia="Times New Roman" w:hAnsi="Times New Roman" w:cs="Times New Roman"/>
          <w:color w:val="000000"/>
          <w:sz w:val="24"/>
          <w:szCs w:val="24"/>
        </w:rPr>
        <w:softHyphen/>
        <w:t>вия спо</w:t>
      </w:r>
      <w:r w:rsidRPr="00844553">
        <w:rPr>
          <w:rFonts w:ascii="Times New Roman" w:eastAsia="Times New Roman" w:hAnsi="Times New Roman" w:cs="Times New Roman"/>
          <w:color w:val="000000"/>
          <w:sz w:val="24"/>
          <w:szCs w:val="24"/>
        </w:rPr>
        <w:softHyphen/>
        <w:t>соб</w:t>
      </w:r>
      <w:r w:rsidRPr="00844553">
        <w:rPr>
          <w:rFonts w:ascii="Times New Roman" w:eastAsia="Times New Roman" w:hAnsi="Times New Roman" w:cs="Times New Roman"/>
          <w:color w:val="000000"/>
          <w:sz w:val="24"/>
          <w:szCs w:val="24"/>
        </w:rPr>
        <w:softHyphen/>
        <w:t>ство</w:t>
      </w:r>
      <w:r w:rsidRPr="00844553">
        <w:rPr>
          <w:rFonts w:ascii="Times New Roman" w:eastAsia="Times New Roman" w:hAnsi="Times New Roman" w:cs="Times New Roman"/>
          <w:color w:val="000000"/>
          <w:sz w:val="24"/>
          <w:szCs w:val="24"/>
        </w:rPr>
        <w:softHyphen/>
        <w:t>ва</w:t>
      </w:r>
      <w:r w:rsidRPr="00844553">
        <w:rPr>
          <w:rFonts w:ascii="Times New Roman" w:eastAsia="Times New Roman" w:hAnsi="Times New Roman" w:cs="Times New Roman"/>
          <w:color w:val="000000"/>
          <w:sz w:val="24"/>
          <w:szCs w:val="24"/>
        </w:rPr>
        <w:softHyphen/>
        <w:t>ли пре</w:t>
      </w:r>
      <w:r w:rsidRPr="00844553">
        <w:rPr>
          <w:rFonts w:ascii="Times New Roman" w:eastAsia="Times New Roman" w:hAnsi="Times New Roman" w:cs="Times New Roman"/>
          <w:color w:val="000000"/>
          <w:sz w:val="24"/>
          <w:szCs w:val="24"/>
        </w:rPr>
        <w:softHyphen/>
        <w:t>вра</w:t>
      </w:r>
      <w:r w:rsidRPr="00844553">
        <w:rPr>
          <w:rFonts w:ascii="Times New Roman" w:eastAsia="Times New Roman" w:hAnsi="Times New Roman" w:cs="Times New Roman"/>
          <w:color w:val="000000"/>
          <w:sz w:val="24"/>
          <w:szCs w:val="24"/>
        </w:rPr>
        <w:softHyphen/>
        <w:t>ще</w:t>
      </w:r>
      <w:r w:rsidRPr="00844553">
        <w:rPr>
          <w:rFonts w:ascii="Times New Roman" w:eastAsia="Times New Roman" w:hAnsi="Times New Roman" w:cs="Times New Roman"/>
          <w:color w:val="000000"/>
          <w:sz w:val="24"/>
          <w:szCs w:val="24"/>
        </w:rPr>
        <w:softHyphen/>
        <w:t>нию края в один важ</w:t>
      </w:r>
      <w:r w:rsidRPr="00844553">
        <w:rPr>
          <w:rFonts w:ascii="Times New Roman" w:eastAsia="Times New Roman" w:hAnsi="Times New Roman" w:cs="Times New Roman"/>
          <w:color w:val="000000"/>
          <w:sz w:val="24"/>
          <w:szCs w:val="24"/>
        </w:rPr>
        <w:softHyphen/>
        <w:t>ных сель</w:t>
      </w:r>
      <w:r w:rsidRPr="00844553">
        <w:rPr>
          <w:rFonts w:ascii="Times New Roman" w:eastAsia="Times New Roman" w:hAnsi="Times New Roman" w:cs="Times New Roman"/>
          <w:color w:val="000000"/>
          <w:sz w:val="24"/>
          <w:szCs w:val="24"/>
        </w:rPr>
        <w:softHyphen/>
        <w:t>ско</w:t>
      </w:r>
      <w:r w:rsidRPr="00844553">
        <w:rPr>
          <w:rFonts w:ascii="Times New Roman" w:eastAsia="Times New Roman" w:hAnsi="Times New Roman" w:cs="Times New Roman"/>
          <w:color w:val="000000"/>
          <w:sz w:val="24"/>
          <w:szCs w:val="24"/>
        </w:rPr>
        <w:softHyphen/>
        <w:t>хо</w:t>
      </w:r>
      <w:r w:rsidRPr="00844553">
        <w:rPr>
          <w:rFonts w:ascii="Times New Roman" w:eastAsia="Times New Roman" w:hAnsi="Times New Roman" w:cs="Times New Roman"/>
          <w:color w:val="000000"/>
          <w:sz w:val="24"/>
          <w:szCs w:val="24"/>
        </w:rPr>
        <w:softHyphen/>
        <w:t>зяй</w:t>
      </w:r>
      <w:r w:rsidRPr="00844553">
        <w:rPr>
          <w:rFonts w:ascii="Times New Roman" w:eastAsia="Times New Roman" w:hAnsi="Times New Roman" w:cs="Times New Roman"/>
          <w:color w:val="000000"/>
          <w:sz w:val="24"/>
          <w:szCs w:val="24"/>
        </w:rPr>
        <w:softHyphen/>
        <w:t>ствен</w:t>
      </w:r>
      <w:r w:rsidRPr="00844553">
        <w:rPr>
          <w:rFonts w:ascii="Times New Roman" w:eastAsia="Times New Roman" w:hAnsi="Times New Roman" w:cs="Times New Roman"/>
          <w:color w:val="000000"/>
          <w:sz w:val="24"/>
          <w:szCs w:val="24"/>
        </w:rPr>
        <w:softHyphen/>
        <w:t>ных ре</w:t>
      </w:r>
      <w:r w:rsidRPr="00844553">
        <w:rPr>
          <w:rFonts w:ascii="Times New Roman" w:eastAsia="Times New Roman" w:hAnsi="Times New Roman" w:cs="Times New Roman"/>
          <w:color w:val="000000"/>
          <w:sz w:val="24"/>
          <w:szCs w:val="24"/>
        </w:rPr>
        <w:softHyphen/>
        <w:t>ги</w:t>
      </w:r>
      <w:r w:rsidRPr="00844553">
        <w:rPr>
          <w:rFonts w:ascii="Times New Roman" w:eastAsia="Times New Roman" w:hAnsi="Times New Roman" w:cs="Times New Roman"/>
          <w:color w:val="000000"/>
          <w:sz w:val="24"/>
          <w:szCs w:val="24"/>
        </w:rPr>
        <w:softHyphen/>
        <w:t>о</w:t>
      </w:r>
      <w:r w:rsidRPr="00844553">
        <w:rPr>
          <w:rFonts w:ascii="Times New Roman" w:eastAsia="Times New Roman" w:hAnsi="Times New Roman" w:cs="Times New Roman"/>
          <w:color w:val="000000"/>
          <w:sz w:val="24"/>
          <w:szCs w:val="24"/>
        </w:rPr>
        <w:softHyphen/>
        <w:t>нов страны.</w:t>
      </w:r>
    </w:p>
    <w:p w14:paraId="28C5C40E"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Практическое </w:t>
      </w:r>
      <w:r w:rsidRPr="00844553">
        <w:rPr>
          <w:rFonts w:ascii="Times New Roman" w:eastAsia="Times New Roman" w:hAnsi="Times New Roman" w:cs="Times New Roman"/>
          <w:b/>
          <w:bCs/>
          <w:color w:val="000000"/>
          <w:sz w:val="24"/>
          <w:szCs w:val="24"/>
        </w:rPr>
        <w:t>задание № 28</w:t>
      </w:r>
      <w:r w:rsidRPr="00844553">
        <w:rPr>
          <w:rFonts w:ascii="Times New Roman" w:eastAsia="Times New Roman" w:hAnsi="Times New Roman" w:cs="Times New Roman"/>
          <w:color w:val="000000"/>
          <w:sz w:val="24"/>
          <w:szCs w:val="24"/>
        </w:rPr>
        <w:t xml:space="preserve"> требует от учеников построение рисунка – профиля. Важно, чтобы был правильно «прочитан» рельеф по горизонталям и нанесен «х» на профиль объект, который упоминается в задании (река, дорога, геодезический знак и т.п.). </w:t>
      </w:r>
      <w:r w:rsidRPr="00844553">
        <w:rPr>
          <w:rFonts w:ascii="Times New Roman" w:eastAsia="Times New Roman" w:hAnsi="Times New Roman" w:cs="Times New Roman"/>
          <w:color w:val="000000"/>
          <w:sz w:val="24"/>
          <w:szCs w:val="24"/>
        </w:rPr>
        <w:lastRenderedPageBreak/>
        <w:t>Напомнить учащимся, что знак «х» должен быть непосредственно на линии профиля, а не рядом (выше, ниже).</w:t>
      </w:r>
    </w:p>
    <w:p w14:paraId="45FF1970"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b/>
          <w:bCs/>
          <w:color w:val="000000"/>
          <w:sz w:val="24"/>
          <w:szCs w:val="24"/>
        </w:rPr>
        <w:t>Задание № 29  </w:t>
      </w:r>
      <w:r w:rsidRPr="00844553">
        <w:rPr>
          <w:rFonts w:ascii="Times New Roman" w:eastAsia="Times New Roman" w:hAnsi="Times New Roman" w:cs="Times New Roman"/>
          <w:color w:val="000000"/>
          <w:sz w:val="24"/>
          <w:szCs w:val="24"/>
        </w:rPr>
        <w:t>может быть в разных вариантах: 1) на ри</w:t>
      </w:r>
      <w:r w:rsidRPr="00844553">
        <w:rPr>
          <w:rFonts w:ascii="Times New Roman" w:eastAsia="Times New Roman" w:hAnsi="Times New Roman" w:cs="Times New Roman"/>
          <w:color w:val="000000"/>
          <w:sz w:val="24"/>
          <w:szCs w:val="24"/>
        </w:rPr>
        <w:softHyphen/>
        <w:t>сун</w:t>
      </w:r>
      <w:r w:rsidRPr="00844553">
        <w:rPr>
          <w:rFonts w:ascii="Times New Roman" w:eastAsia="Times New Roman" w:hAnsi="Times New Roman" w:cs="Times New Roman"/>
          <w:color w:val="000000"/>
          <w:sz w:val="24"/>
          <w:szCs w:val="24"/>
        </w:rPr>
        <w:softHyphen/>
        <w:t>ке по</w:t>
      </w:r>
      <w:r w:rsidRPr="00844553">
        <w:rPr>
          <w:rFonts w:ascii="Times New Roman" w:eastAsia="Times New Roman" w:hAnsi="Times New Roman" w:cs="Times New Roman"/>
          <w:color w:val="000000"/>
          <w:sz w:val="24"/>
          <w:szCs w:val="24"/>
        </w:rPr>
        <w:softHyphen/>
        <w:t>ка</w:t>
      </w:r>
      <w:r w:rsidRPr="00844553">
        <w:rPr>
          <w:rFonts w:ascii="Times New Roman" w:eastAsia="Times New Roman" w:hAnsi="Times New Roman" w:cs="Times New Roman"/>
          <w:color w:val="000000"/>
          <w:sz w:val="24"/>
          <w:szCs w:val="24"/>
        </w:rPr>
        <w:softHyphen/>
        <w:t>зан профиль, по</w:t>
      </w:r>
      <w:r w:rsidRPr="00844553">
        <w:rPr>
          <w:rFonts w:ascii="Times New Roman" w:eastAsia="Times New Roman" w:hAnsi="Times New Roman" w:cs="Times New Roman"/>
          <w:color w:val="000000"/>
          <w:sz w:val="24"/>
          <w:szCs w:val="24"/>
        </w:rPr>
        <w:softHyphen/>
        <w:t>стро</w:t>
      </w:r>
      <w:r w:rsidRPr="00844553">
        <w:rPr>
          <w:rFonts w:ascii="Times New Roman" w:eastAsia="Times New Roman" w:hAnsi="Times New Roman" w:cs="Times New Roman"/>
          <w:color w:val="000000"/>
          <w:sz w:val="24"/>
          <w:szCs w:val="24"/>
        </w:rPr>
        <w:softHyphen/>
        <w:t>ен</w:t>
      </w:r>
      <w:r w:rsidRPr="00844553">
        <w:rPr>
          <w:rFonts w:ascii="Times New Roman" w:eastAsia="Times New Roman" w:hAnsi="Times New Roman" w:cs="Times New Roman"/>
          <w:color w:val="000000"/>
          <w:sz w:val="24"/>
          <w:szCs w:val="24"/>
        </w:rPr>
        <w:softHyphen/>
        <w:t>ный по па</w:t>
      </w:r>
      <w:r w:rsidRPr="00844553">
        <w:rPr>
          <w:rFonts w:ascii="Times New Roman" w:eastAsia="Times New Roman" w:hAnsi="Times New Roman" w:cs="Times New Roman"/>
          <w:color w:val="000000"/>
          <w:sz w:val="24"/>
          <w:szCs w:val="24"/>
        </w:rPr>
        <w:softHyphen/>
        <w:t>рал</w:t>
      </w:r>
      <w:r w:rsidRPr="00844553">
        <w:rPr>
          <w:rFonts w:ascii="Times New Roman" w:eastAsia="Times New Roman" w:hAnsi="Times New Roman" w:cs="Times New Roman"/>
          <w:color w:val="000000"/>
          <w:sz w:val="24"/>
          <w:szCs w:val="24"/>
        </w:rPr>
        <w:softHyphen/>
        <w:t>ле</w:t>
      </w:r>
      <w:r w:rsidRPr="00844553">
        <w:rPr>
          <w:rFonts w:ascii="Times New Roman" w:eastAsia="Times New Roman" w:hAnsi="Times New Roman" w:cs="Times New Roman"/>
          <w:color w:val="000000"/>
          <w:sz w:val="24"/>
          <w:szCs w:val="24"/>
        </w:rPr>
        <w:softHyphen/>
        <w:t>ли 45° с. ш. через остров, на</w:t>
      </w:r>
      <w:r w:rsidRPr="00844553">
        <w:rPr>
          <w:rFonts w:ascii="Times New Roman" w:eastAsia="Times New Roman" w:hAnsi="Times New Roman" w:cs="Times New Roman"/>
          <w:color w:val="000000"/>
          <w:sz w:val="24"/>
          <w:szCs w:val="24"/>
        </w:rPr>
        <w:softHyphen/>
        <w:t>хо</w:t>
      </w:r>
      <w:r w:rsidRPr="00844553">
        <w:rPr>
          <w:rFonts w:ascii="Times New Roman" w:eastAsia="Times New Roman" w:hAnsi="Times New Roman" w:cs="Times New Roman"/>
          <w:color w:val="000000"/>
          <w:sz w:val="24"/>
          <w:szCs w:val="24"/>
        </w:rPr>
        <w:softHyphen/>
        <w:t>дя</w:t>
      </w:r>
      <w:r w:rsidRPr="00844553">
        <w:rPr>
          <w:rFonts w:ascii="Times New Roman" w:eastAsia="Times New Roman" w:hAnsi="Times New Roman" w:cs="Times New Roman"/>
          <w:color w:val="000000"/>
          <w:sz w:val="24"/>
          <w:szCs w:val="24"/>
        </w:rPr>
        <w:softHyphen/>
        <w:t>щий</w:t>
      </w:r>
      <w:r w:rsidRPr="00844553">
        <w:rPr>
          <w:rFonts w:ascii="Times New Roman" w:eastAsia="Times New Roman" w:hAnsi="Times New Roman" w:cs="Times New Roman"/>
          <w:color w:val="000000"/>
          <w:sz w:val="24"/>
          <w:szCs w:val="24"/>
        </w:rPr>
        <w:softHyphen/>
        <w:t>ся в Ат</w:t>
      </w:r>
      <w:r w:rsidRPr="00844553">
        <w:rPr>
          <w:rFonts w:ascii="Times New Roman" w:eastAsia="Times New Roman" w:hAnsi="Times New Roman" w:cs="Times New Roman"/>
          <w:color w:val="000000"/>
          <w:sz w:val="24"/>
          <w:szCs w:val="24"/>
        </w:rPr>
        <w:softHyphen/>
        <w:t>лан</w:t>
      </w:r>
      <w:r w:rsidRPr="00844553">
        <w:rPr>
          <w:rFonts w:ascii="Times New Roman" w:eastAsia="Times New Roman" w:hAnsi="Times New Roman" w:cs="Times New Roman"/>
          <w:color w:val="000000"/>
          <w:sz w:val="24"/>
          <w:szCs w:val="24"/>
        </w:rPr>
        <w:softHyphen/>
        <w:t>ти</w:t>
      </w:r>
      <w:r w:rsidRPr="00844553">
        <w:rPr>
          <w:rFonts w:ascii="Times New Roman" w:eastAsia="Times New Roman" w:hAnsi="Times New Roman" w:cs="Times New Roman"/>
          <w:color w:val="000000"/>
          <w:sz w:val="24"/>
          <w:szCs w:val="24"/>
        </w:rPr>
        <w:softHyphen/>
        <w:t>че</w:t>
      </w:r>
      <w:r w:rsidRPr="00844553">
        <w:rPr>
          <w:rFonts w:ascii="Times New Roman" w:eastAsia="Times New Roman" w:hAnsi="Times New Roman" w:cs="Times New Roman"/>
          <w:color w:val="000000"/>
          <w:sz w:val="24"/>
          <w:szCs w:val="24"/>
        </w:rPr>
        <w:softHyphen/>
        <w:t>ском оке</w:t>
      </w:r>
      <w:r w:rsidRPr="00844553">
        <w:rPr>
          <w:rFonts w:ascii="Times New Roman" w:eastAsia="Times New Roman" w:hAnsi="Times New Roman" w:cs="Times New Roman"/>
          <w:color w:val="000000"/>
          <w:sz w:val="24"/>
          <w:szCs w:val="24"/>
        </w:rPr>
        <w:softHyphen/>
        <w:t>а</w:t>
      </w:r>
      <w:r w:rsidRPr="00844553">
        <w:rPr>
          <w:rFonts w:ascii="Times New Roman" w:eastAsia="Times New Roman" w:hAnsi="Times New Roman" w:cs="Times New Roman"/>
          <w:color w:val="000000"/>
          <w:sz w:val="24"/>
          <w:szCs w:val="24"/>
        </w:rPr>
        <w:softHyphen/>
        <w:t>не у за</w:t>
      </w:r>
      <w:r w:rsidRPr="00844553">
        <w:rPr>
          <w:rFonts w:ascii="Times New Roman" w:eastAsia="Times New Roman" w:hAnsi="Times New Roman" w:cs="Times New Roman"/>
          <w:color w:val="000000"/>
          <w:sz w:val="24"/>
          <w:szCs w:val="24"/>
        </w:rPr>
        <w:softHyphen/>
        <w:t>пад</w:t>
      </w:r>
      <w:r w:rsidRPr="00844553">
        <w:rPr>
          <w:rFonts w:ascii="Times New Roman" w:eastAsia="Times New Roman" w:hAnsi="Times New Roman" w:cs="Times New Roman"/>
          <w:color w:val="000000"/>
          <w:sz w:val="24"/>
          <w:szCs w:val="24"/>
        </w:rPr>
        <w:softHyphen/>
        <w:t>ных бе</w:t>
      </w:r>
      <w:r w:rsidRPr="00844553">
        <w:rPr>
          <w:rFonts w:ascii="Times New Roman" w:eastAsia="Times New Roman" w:hAnsi="Times New Roman" w:cs="Times New Roman"/>
          <w:color w:val="000000"/>
          <w:sz w:val="24"/>
          <w:szCs w:val="24"/>
        </w:rPr>
        <w:softHyphen/>
        <w:t>ре</w:t>
      </w:r>
      <w:r w:rsidRPr="00844553">
        <w:rPr>
          <w:rFonts w:ascii="Times New Roman" w:eastAsia="Times New Roman" w:hAnsi="Times New Roman" w:cs="Times New Roman"/>
          <w:color w:val="000000"/>
          <w:sz w:val="24"/>
          <w:szCs w:val="24"/>
        </w:rPr>
        <w:softHyphen/>
        <w:t>гов Евразии. По</w:t>
      </w:r>
      <w:r w:rsidRPr="00844553">
        <w:rPr>
          <w:rFonts w:ascii="Times New Roman" w:eastAsia="Times New Roman" w:hAnsi="Times New Roman" w:cs="Times New Roman"/>
          <w:color w:val="000000"/>
          <w:sz w:val="24"/>
          <w:szCs w:val="24"/>
        </w:rPr>
        <w:softHyphen/>
        <w:t>че</w:t>
      </w:r>
      <w:r w:rsidRPr="00844553">
        <w:rPr>
          <w:rFonts w:ascii="Times New Roman" w:eastAsia="Times New Roman" w:hAnsi="Times New Roman" w:cs="Times New Roman"/>
          <w:color w:val="000000"/>
          <w:sz w:val="24"/>
          <w:szCs w:val="24"/>
        </w:rPr>
        <w:softHyphen/>
        <w:t>му в пункте, обо</w:t>
      </w:r>
      <w:r w:rsidRPr="00844553">
        <w:rPr>
          <w:rFonts w:ascii="Times New Roman" w:eastAsia="Times New Roman" w:hAnsi="Times New Roman" w:cs="Times New Roman"/>
          <w:color w:val="000000"/>
          <w:sz w:val="24"/>
          <w:szCs w:val="24"/>
        </w:rPr>
        <w:softHyphen/>
        <w:t>зна</w:t>
      </w:r>
      <w:r w:rsidRPr="00844553">
        <w:rPr>
          <w:rFonts w:ascii="Times New Roman" w:eastAsia="Times New Roman" w:hAnsi="Times New Roman" w:cs="Times New Roman"/>
          <w:color w:val="000000"/>
          <w:sz w:val="24"/>
          <w:szCs w:val="24"/>
        </w:rPr>
        <w:softHyphen/>
        <w:t>чен</w:t>
      </w:r>
      <w:r w:rsidRPr="00844553">
        <w:rPr>
          <w:rFonts w:ascii="Times New Roman" w:eastAsia="Times New Roman" w:hAnsi="Times New Roman" w:cs="Times New Roman"/>
          <w:color w:val="000000"/>
          <w:sz w:val="24"/>
          <w:szCs w:val="24"/>
        </w:rPr>
        <w:softHyphen/>
        <w:t>ном на про</w:t>
      </w:r>
      <w:r w:rsidRPr="00844553">
        <w:rPr>
          <w:rFonts w:ascii="Times New Roman" w:eastAsia="Times New Roman" w:hAnsi="Times New Roman" w:cs="Times New Roman"/>
          <w:color w:val="000000"/>
          <w:sz w:val="24"/>
          <w:szCs w:val="24"/>
        </w:rPr>
        <w:softHyphen/>
        <w:t>фи</w:t>
      </w:r>
      <w:r w:rsidRPr="00844553">
        <w:rPr>
          <w:rFonts w:ascii="Times New Roman" w:eastAsia="Times New Roman" w:hAnsi="Times New Roman" w:cs="Times New Roman"/>
          <w:color w:val="000000"/>
          <w:sz w:val="24"/>
          <w:szCs w:val="24"/>
        </w:rPr>
        <w:softHyphen/>
        <w:t>ле бук</w:t>
      </w:r>
      <w:r w:rsidRPr="00844553">
        <w:rPr>
          <w:rFonts w:ascii="Times New Roman" w:eastAsia="Times New Roman" w:hAnsi="Times New Roman" w:cs="Times New Roman"/>
          <w:color w:val="000000"/>
          <w:sz w:val="24"/>
          <w:szCs w:val="24"/>
        </w:rPr>
        <w:softHyphen/>
        <w:t>вой Б. вы</w:t>
      </w:r>
      <w:r w:rsidRPr="00844553">
        <w:rPr>
          <w:rFonts w:ascii="Times New Roman" w:eastAsia="Times New Roman" w:hAnsi="Times New Roman" w:cs="Times New Roman"/>
          <w:color w:val="000000"/>
          <w:sz w:val="24"/>
          <w:szCs w:val="24"/>
        </w:rPr>
        <w:softHyphen/>
        <w:t>па</w:t>
      </w:r>
      <w:r w:rsidRPr="00844553">
        <w:rPr>
          <w:rFonts w:ascii="Times New Roman" w:eastAsia="Times New Roman" w:hAnsi="Times New Roman" w:cs="Times New Roman"/>
          <w:color w:val="000000"/>
          <w:sz w:val="24"/>
          <w:szCs w:val="24"/>
        </w:rPr>
        <w:softHyphen/>
        <w:t>да</w:t>
      </w:r>
      <w:r w:rsidRPr="00844553">
        <w:rPr>
          <w:rFonts w:ascii="Times New Roman" w:eastAsia="Times New Roman" w:hAnsi="Times New Roman" w:cs="Times New Roman"/>
          <w:color w:val="000000"/>
          <w:sz w:val="24"/>
          <w:szCs w:val="24"/>
        </w:rPr>
        <w:softHyphen/>
        <w:t>ет боль</w:t>
      </w:r>
      <w:r w:rsidRPr="00844553">
        <w:rPr>
          <w:rFonts w:ascii="Times New Roman" w:eastAsia="Times New Roman" w:hAnsi="Times New Roman" w:cs="Times New Roman"/>
          <w:color w:val="000000"/>
          <w:sz w:val="24"/>
          <w:szCs w:val="24"/>
        </w:rPr>
        <w:softHyphen/>
        <w:t>ше ат</w:t>
      </w:r>
      <w:r w:rsidRPr="00844553">
        <w:rPr>
          <w:rFonts w:ascii="Times New Roman" w:eastAsia="Times New Roman" w:hAnsi="Times New Roman" w:cs="Times New Roman"/>
          <w:color w:val="000000"/>
          <w:sz w:val="24"/>
          <w:szCs w:val="24"/>
        </w:rPr>
        <w:softHyphen/>
        <w:t>мо</w:t>
      </w:r>
      <w:r w:rsidRPr="00844553">
        <w:rPr>
          <w:rFonts w:ascii="Times New Roman" w:eastAsia="Times New Roman" w:hAnsi="Times New Roman" w:cs="Times New Roman"/>
          <w:color w:val="000000"/>
          <w:sz w:val="24"/>
          <w:szCs w:val="24"/>
        </w:rPr>
        <w:softHyphen/>
        <w:t>сфер</w:t>
      </w:r>
      <w:r w:rsidRPr="00844553">
        <w:rPr>
          <w:rFonts w:ascii="Times New Roman" w:eastAsia="Times New Roman" w:hAnsi="Times New Roman" w:cs="Times New Roman"/>
          <w:color w:val="000000"/>
          <w:sz w:val="24"/>
          <w:szCs w:val="24"/>
        </w:rPr>
        <w:softHyphen/>
        <w:t>ных осадков, чем в пунктах, обо</w:t>
      </w:r>
      <w:r w:rsidRPr="00844553">
        <w:rPr>
          <w:rFonts w:ascii="Times New Roman" w:eastAsia="Times New Roman" w:hAnsi="Times New Roman" w:cs="Times New Roman"/>
          <w:color w:val="000000"/>
          <w:sz w:val="24"/>
          <w:szCs w:val="24"/>
        </w:rPr>
        <w:softHyphen/>
        <w:t>зна</w:t>
      </w:r>
      <w:r w:rsidRPr="00844553">
        <w:rPr>
          <w:rFonts w:ascii="Times New Roman" w:eastAsia="Times New Roman" w:hAnsi="Times New Roman" w:cs="Times New Roman"/>
          <w:color w:val="000000"/>
          <w:sz w:val="24"/>
          <w:szCs w:val="24"/>
        </w:rPr>
        <w:softHyphen/>
        <w:t>чен</w:t>
      </w:r>
      <w:r w:rsidRPr="00844553">
        <w:rPr>
          <w:rFonts w:ascii="Times New Roman" w:eastAsia="Times New Roman" w:hAnsi="Times New Roman" w:cs="Times New Roman"/>
          <w:color w:val="000000"/>
          <w:sz w:val="24"/>
          <w:szCs w:val="24"/>
        </w:rPr>
        <w:softHyphen/>
        <w:t>ных бук</w:t>
      </w:r>
      <w:r w:rsidRPr="00844553">
        <w:rPr>
          <w:rFonts w:ascii="Times New Roman" w:eastAsia="Times New Roman" w:hAnsi="Times New Roman" w:cs="Times New Roman"/>
          <w:color w:val="000000"/>
          <w:sz w:val="24"/>
          <w:szCs w:val="24"/>
        </w:rPr>
        <w:softHyphen/>
        <w:t>ва</w:t>
      </w:r>
      <w:r w:rsidRPr="00844553">
        <w:rPr>
          <w:rFonts w:ascii="Times New Roman" w:eastAsia="Times New Roman" w:hAnsi="Times New Roman" w:cs="Times New Roman"/>
          <w:color w:val="000000"/>
          <w:sz w:val="24"/>
          <w:szCs w:val="24"/>
        </w:rPr>
        <w:softHyphen/>
        <w:t>ми А и В? Ука</w:t>
      </w:r>
      <w:r w:rsidRPr="00844553">
        <w:rPr>
          <w:rFonts w:ascii="Times New Roman" w:eastAsia="Times New Roman" w:hAnsi="Times New Roman" w:cs="Times New Roman"/>
          <w:color w:val="000000"/>
          <w:sz w:val="24"/>
          <w:szCs w:val="24"/>
        </w:rPr>
        <w:softHyphen/>
        <w:t>жи</w:t>
      </w:r>
      <w:r w:rsidRPr="00844553">
        <w:rPr>
          <w:rFonts w:ascii="Times New Roman" w:eastAsia="Times New Roman" w:hAnsi="Times New Roman" w:cs="Times New Roman"/>
          <w:color w:val="000000"/>
          <w:sz w:val="24"/>
          <w:szCs w:val="24"/>
        </w:rPr>
        <w:softHyphen/>
        <w:t>те две причины. Если Вы ука</w:t>
      </w:r>
      <w:r w:rsidRPr="00844553">
        <w:rPr>
          <w:rFonts w:ascii="Times New Roman" w:eastAsia="Times New Roman" w:hAnsi="Times New Roman" w:cs="Times New Roman"/>
          <w:color w:val="000000"/>
          <w:sz w:val="24"/>
          <w:szCs w:val="24"/>
        </w:rPr>
        <w:softHyphen/>
        <w:t>же</w:t>
      </w:r>
      <w:r w:rsidRPr="00844553">
        <w:rPr>
          <w:rFonts w:ascii="Times New Roman" w:eastAsia="Times New Roman" w:hAnsi="Times New Roman" w:cs="Times New Roman"/>
          <w:color w:val="000000"/>
          <w:sz w:val="24"/>
          <w:szCs w:val="24"/>
        </w:rPr>
        <w:softHyphen/>
        <w:t>те более двух причин, оце</w:t>
      </w:r>
      <w:r w:rsidRPr="00844553">
        <w:rPr>
          <w:rFonts w:ascii="Times New Roman" w:eastAsia="Times New Roman" w:hAnsi="Times New Roman" w:cs="Times New Roman"/>
          <w:color w:val="000000"/>
          <w:sz w:val="24"/>
          <w:szCs w:val="24"/>
        </w:rPr>
        <w:softHyphen/>
        <w:t>ни</w:t>
      </w:r>
      <w:r w:rsidRPr="00844553">
        <w:rPr>
          <w:rFonts w:ascii="Times New Roman" w:eastAsia="Times New Roman" w:hAnsi="Times New Roman" w:cs="Times New Roman"/>
          <w:color w:val="000000"/>
          <w:sz w:val="24"/>
          <w:szCs w:val="24"/>
        </w:rPr>
        <w:softHyphen/>
        <w:t>вать</w:t>
      </w:r>
      <w:r w:rsidRPr="00844553">
        <w:rPr>
          <w:rFonts w:ascii="Times New Roman" w:eastAsia="Times New Roman" w:hAnsi="Times New Roman" w:cs="Times New Roman"/>
          <w:color w:val="000000"/>
          <w:sz w:val="24"/>
          <w:szCs w:val="24"/>
        </w:rPr>
        <w:softHyphen/>
        <w:t>ся будут толь</w:t>
      </w:r>
      <w:r w:rsidRPr="00844553">
        <w:rPr>
          <w:rFonts w:ascii="Times New Roman" w:eastAsia="Times New Roman" w:hAnsi="Times New Roman" w:cs="Times New Roman"/>
          <w:color w:val="000000"/>
          <w:sz w:val="24"/>
          <w:szCs w:val="24"/>
        </w:rPr>
        <w:softHyphen/>
        <w:t>ко две ука</w:t>
      </w:r>
      <w:r w:rsidRPr="00844553">
        <w:rPr>
          <w:rFonts w:ascii="Times New Roman" w:eastAsia="Times New Roman" w:hAnsi="Times New Roman" w:cs="Times New Roman"/>
          <w:color w:val="000000"/>
          <w:sz w:val="24"/>
          <w:szCs w:val="24"/>
        </w:rPr>
        <w:softHyphen/>
        <w:t>зан</w:t>
      </w:r>
      <w:r w:rsidRPr="00844553">
        <w:rPr>
          <w:rFonts w:ascii="Times New Roman" w:eastAsia="Times New Roman" w:hAnsi="Times New Roman" w:cs="Times New Roman"/>
          <w:color w:val="000000"/>
          <w:sz w:val="24"/>
          <w:szCs w:val="24"/>
        </w:rPr>
        <w:softHyphen/>
        <w:t>ные первыми.</w:t>
      </w:r>
    </w:p>
    <w:p w14:paraId="667FBB0C" w14:textId="77777777" w:rsidR="00844553" w:rsidRPr="00844553" w:rsidRDefault="00844553" w:rsidP="00844553">
      <w:pPr>
        <w:shd w:val="clear" w:color="auto" w:fill="FFFFFF"/>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noProof/>
          <w:color w:val="000000"/>
          <w:sz w:val="24"/>
          <w:szCs w:val="24"/>
        </w:rPr>
        <w:drawing>
          <wp:inline distT="0" distB="0" distL="0" distR="0" wp14:anchorId="0293DEDF" wp14:editId="7DD9B7AC">
            <wp:extent cx="3028950" cy="1514475"/>
            <wp:effectExtent l="19050" t="0" r="0" b="0"/>
            <wp:docPr id="8" name="Рисунок 8" descr="https://fsd.multiurok.ru/html/2018/04/04/s_5ac511e282b1b/877237_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fsd.multiurok.ru/html/2018/04/04/s_5ac511e282b1b/877237_8.png"/>
                    <pic:cNvPicPr>
                      <a:picLocks noChangeAspect="1" noChangeArrowheads="1"/>
                    </pic:cNvPicPr>
                  </pic:nvPicPr>
                  <pic:blipFill>
                    <a:blip r:embed="rId12"/>
                    <a:srcRect/>
                    <a:stretch>
                      <a:fillRect/>
                    </a:stretch>
                  </pic:blipFill>
                  <pic:spPr bwMode="auto">
                    <a:xfrm>
                      <a:off x="0" y="0"/>
                      <a:ext cx="3028950" cy="1514475"/>
                    </a:xfrm>
                    <a:prstGeom prst="rect">
                      <a:avLst/>
                    </a:prstGeom>
                    <a:noFill/>
                    <a:ln w="9525">
                      <a:noFill/>
                      <a:miter lim="800000"/>
                      <a:headEnd/>
                      <a:tailEnd/>
                    </a:ln>
                  </pic:spPr>
                </pic:pic>
              </a:graphicData>
            </a:graphic>
          </wp:inline>
        </w:drawing>
      </w:r>
    </w:p>
    <w:p w14:paraId="4D37A1A3"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или:</w:t>
      </w:r>
      <w:r w:rsidRPr="00844553">
        <w:rPr>
          <w:rFonts w:ascii="Times New Roman" w:eastAsia="Times New Roman" w:hAnsi="Times New Roman" w:cs="Times New Roman"/>
          <w:b/>
          <w:bCs/>
          <w:color w:val="000000"/>
          <w:sz w:val="24"/>
          <w:szCs w:val="24"/>
        </w:rPr>
        <w:t> </w:t>
      </w:r>
      <w:r w:rsidRPr="00844553">
        <w:rPr>
          <w:rFonts w:ascii="Times New Roman" w:eastAsia="Times New Roman" w:hAnsi="Times New Roman" w:cs="Times New Roman"/>
          <w:color w:val="000000"/>
          <w:sz w:val="24"/>
          <w:szCs w:val="24"/>
        </w:rPr>
        <w:t>используя данные таблицы, объясните, почему за последние 25 лет доля лиц старше 65 лет в возрастной структуре населения Мексики значительно увеличилась. Укажите две причины. Если вы укажете более двух причин, оцениваться будут только две, указанные первыми. Не забываем об основных закономерностях!</w:t>
      </w:r>
    </w:p>
    <w:p w14:paraId="6A40C1BB" w14:textId="77777777" w:rsidR="00844553" w:rsidRPr="00844553" w:rsidRDefault="00844553" w:rsidP="00844553">
      <w:pPr>
        <w:shd w:val="clear" w:color="auto" w:fill="FFFFFF"/>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b/>
          <w:bCs/>
          <w:color w:val="000000"/>
          <w:sz w:val="24"/>
          <w:szCs w:val="24"/>
        </w:rPr>
        <w:t>Демографические показатели Мексики</w:t>
      </w:r>
    </w:p>
    <w:tbl>
      <w:tblPr>
        <w:tblW w:w="8790" w:type="dxa"/>
        <w:shd w:val="clear" w:color="auto" w:fill="FFFFFF"/>
        <w:tblCellMar>
          <w:top w:w="15" w:type="dxa"/>
          <w:left w:w="15" w:type="dxa"/>
          <w:bottom w:w="15" w:type="dxa"/>
          <w:right w:w="15" w:type="dxa"/>
        </w:tblCellMar>
        <w:tblLook w:val="04A0" w:firstRow="1" w:lastRow="0" w:firstColumn="1" w:lastColumn="0" w:noHBand="0" w:noVBand="1"/>
      </w:tblPr>
      <w:tblGrid>
        <w:gridCol w:w="6418"/>
        <w:gridCol w:w="1186"/>
        <w:gridCol w:w="1186"/>
      </w:tblGrid>
      <w:tr w:rsidR="00844553" w:rsidRPr="00844553" w14:paraId="795BEBAF" w14:textId="77777777" w:rsidTr="00844553">
        <w:tc>
          <w:tcPr>
            <w:tcW w:w="633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515502C4" w14:textId="77777777" w:rsidR="00844553" w:rsidRPr="00844553" w:rsidRDefault="00844553" w:rsidP="00844553">
            <w:pPr>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 ПОКАЗАТЕЛИ</w:t>
            </w:r>
          </w:p>
        </w:tc>
        <w:tc>
          <w:tcPr>
            <w:tcW w:w="117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4557FF41"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1985 г.</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5BE84996"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2010 г.</w:t>
            </w:r>
          </w:p>
        </w:tc>
      </w:tr>
      <w:tr w:rsidR="00844553" w:rsidRPr="00844553" w14:paraId="3C167763" w14:textId="77777777" w:rsidTr="00844553">
        <w:tc>
          <w:tcPr>
            <w:tcW w:w="633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566DA3DD" w14:textId="77777777" w:rsidR="00844553" w:rsidRPr="00844553" w:rsidRDefault="00844553" w:rsidP="00844553">
            <w:pPr>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Численность населения, млн человек</w:t>
            </w:r>
          </w:p>
        </w:tc>
        <w:tc>
          <w:tcPr>
            <w:tcW w:w="117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473448E6"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76,7</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3BDD83CF"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110,6</w:t>
            </w:r>
          </w:p>
        </w:tc>
      </w:tr>
      <w:tr w:rsidR="00844553" w:rsidRPr="00844553" w14:paraId="65B7D780" w14:textId="77777777" w:rsidTr="00844553">
        <w:tc>
          <w:tcPr>
            <w:tcW w:w="633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44EEECFA" w14:textId="77777777" w:rsidR="00844553" w:rsidRPr="00844553" w:rsidRDefault="00844553" w:rsidP="00844553">
            <w:pPr>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Доля лиц старше 65 лет, %</w:t>
            </w:r>
          </w:p>
        </w:tc>
        <w:tc>
          <w:tcPr>
            <w:tcW w:w="117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1D060EC3"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3</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0C70FD73"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6</w:t>
            </w:r>
          </w:p>
        </w:tc>
      </w:tr>
      <w:tr w:rsidR="00844553" w:rsidRPr="00844553" w14:paraId="21C59914" w14:textId="77777777" w:rsidTr="00844553">
        <w:tc>
          <w:tcPr>
            <w:tcW w:w="633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58D34894" w14:textId="77777777" w:rsidR="00844553" w:rsidRPr="00844553" w:rsidRDefault="00844553" w:rsidP="00844553">
            <w:pPr>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Рождаемость, %</w:t>
            </w:r>
          </w:p>
        </w:tc>
        <w:tc>
          <w:tcPr>
            <w:tcW w:w="117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3C943201"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31</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1C4F1AD8"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19</w:t>
            </w:r>
          </w:p>
        </w:tc>
      </w:tr>
      <w:tr w:rsidR="00844553" w:rsidRPr="00844553" w14:paraId="1F18A354" w14:textId="77777777" w:rsidTr="00844553">
        <w:tc>
          <w:tcPr>
            <w:tcW w:w="633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348E481E" w14:textId="77777777" w:rsidR="00844553" w:rsidRPr="00844553" w:rsidRDefault="00844553" w:rsidP="00844553">
            <w:pPr>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Смертность, %</w:t>
            </w:r>
          </w:p>
        </w:tc>
        <w:tc>
          <w:tcPr>
            <w:tcW w:w="117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5171750C"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6</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08A43883"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6</w:t>
            </w:r>
          </w:p>
        </w:tc>
      </w:tr>
      <w:tr w:rsidR="00844553" w:rsidRPr="00844553" w14:paraId="560E12C2" w14:textId="77777777" w:rsidTr="00844553">
        <w:tc>
          <w:tcPr>
            <w:tcW w:w="633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0F3E87AA" w14:textId="77777777" w:rsidR="00844553" w:rsidRPr="00844553" w:rsidRDefault="00844553" w:rsidP="00844553">
            <w:pPr>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Сальдо миграции, %</w:t>
            </w:r>
          </w:p>
        </w:tc>
        <w:tc>
          <w:tcPr>
            <w:tcW w:w="117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6CE7366F"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-3</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7D202A92"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-4</w:t>
            </w:r>
          </w:p>
        </w:tc>
      </w:tr>
      <w:tr w:rsidR="00844553" w:rsidRPr="00844553" w14:paraId="39E60115" w14:textId="77777777" w:rsidTr="00844553">
        <w:tc>
          <w:tcPr>
            <w:tcW w:w="633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74F26FB8" w14:textId="77777777" w:rsidR="00844553" w:rsidRPr="00844553" w:rsidRDefault="00844553" w:rsidP="00844553">
            <w:pPr>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Средняя продолжительность жизни, лет</w:t>
            </w:r>
          </w:p>
        </w:tc>
        <w:tc>
          <w:tcPr>
            <w:tcW w:w="117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13B4DE7B"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69</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1CC7D93F"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76</w:t>
            </w:r>
          </w:p>
        </w:tc>
      </w:tr>
      <w:tr w:rsidR="00844553" w:rsidRPr="00844553" w14:paraId="293FF5A2" w14:textId="77777777" w:rsidTr="00844553">
        <w:tc>
          <w:tcPr>
            <w:tcW w:w="633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47C44923" w14:textId="77777777" w:rsidR="00844553" w:rsidRPr="00844553" w:rsidRDefault="00844553" w:rsidP="00844553">
            <w:pPr>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Доля городского населения, %</w:t>
            </w:r>
          </w:p>
        </w:tc>
        <w:tc>
          <w:tcPr>
            <w:tcW w:w="117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50369AA2"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75</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59D7074D"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77</w:t>
            </w:r>
          </w:p>
        </w:tc>
      </w:tr>
    </w:tbl>
    <w:p w14:paraId="15BF0778" w14:textId="77777777" w:rsidR="00844553" w:rsidRPr="00844553" w:rsidRDefault="00844553" w:rsidP="00844553">
      <w:pPr>
        <w:shd w:val="clear" w:color="auto" w:fill="FFFFFF"/>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 </w:t>
      </w:r>
    </w:p>
    <w:p w14:paraId="5C8E423C"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или:</w:t>
      </w:r>
      <w:r w:rsidRPr="00844553">
        <w:rPr>
          <w:rFonts w:ascii="Times New Roman" w:eastAsia="Times New Roman" w:hAnsi="Times New Roman" w:cs="Times New Roman"/>
          <w:b/>
          <w:bCs/>
          <w:color w:val="000000"/>
          <w:sz w:val="24"/>
          <w:szCs w:val="24"/>
        </w:rPr>
        <w:t> </w:t>
      </w:r>
      <w:r w:rsidRPr="00844553">
        <w:rPr>
          <w:rFonts w:ascii="Times New Roman" w:eastAsia="Times New Roman" w:hAnsi="Times New Roman" w:cs="Times New Roman"/>
          <w:color w:val="000000"/>
          <w:sz w:val="24"/>
          <w:szCs w:val="24"/>
        </w:rPr>
        <w:t>В Московской области многолетняя мерзлота отсутствует, а в расположенном южнее Забайкальском крае она широко распространена. Какие особенности климата Забайкальского края способствуют сохранению на его территории многолетней мерзлоты? Укажите две особенности. Если Вы укажете более двух особенностей, оцениваться будут только две, указанные первыми. </w:t>
      </w:r>
      <w:r w:rsidRPr="00844553">
        <w:rPr>
          <w:rFonts w:ascii="Times New Roman" w:eastAsia="Times New Roman" w:hAnsi="Times New Roman" w:cs="Times New Roman"/>
          <w:b/>
          <w:bCs/>
          <w:color w:val="000000"/>
          <w:sz w:val="24"/>
          <w:szCs w:val="24"/>
        </w:rPr>
        <w:t>Пояснение: </w:t>
      </w:r>
      <w:r w:rsidRPr="00844553">
        <w:rPr>
          <w:rFonts w:ascii="Times New Roman" w:eastAsia="Times New Roman" w:hAnsi="Times New Roman" w:cs="Times New Roman"/>
          <w:color w:val="000000"/>
          <w:sz w:val="24"/>
          <w:szCs w:val="24"/>
        </w:rPr>
        <w:t>в Забайкальском крае по сравнению и Московской областью более суровый климат, т.к.:</w:t>
      </w:r>
    </w:p>
    <w:p w14:paraId="588FE81D"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1. Продолжительность зимы в Забайкалье больше, а температуры зимой значительно ниже.</w:t>
      </w:r>
    </w:p>
    <w:p w14:paraId="23C88517"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2. За короткое лето успевает оттаивать только верхний слой почвы.</w:t>
      </w:r>
    </w:p>
    <w:p w14:paraId="5EA6940D"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lastRenderedPageBreak/>
        <w:t>или: ряд учёных указывают, что участившиеся в последние годы катастрофические стихийные бедствия в Индонезии напрямую связаны с уничтожением лесов в горных районах страны. Укажите два вида стихийных бедствий, которые могут быть связаны с уничтожением лесов в горных районах. Если Вы укажете более двух видов, оцениваться будут только два, указанных первыми. </w:t>
      </w:r>
      <w:r w:rsidRPr="00844553">
        <w:rPr>
          <w:rFonts w:ascii="Times New Roman" w:eastAsia="Times New Roman" w:hAnsi="Times New Roman" w:cs="Times New Roman"/>
          <w:b/>
          <w:bCs/>
          <w:color w:val="000000"/>
          <w:sz w:val="24"/>
          <w:szCs w:val="24"/>
        </w:rPr>
        <w:t>Пояснение:</w:t>
      </w:r>
    </w:p>
    <w:p w14:paraId="378AA89D"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1. Оголение склонов гор приводит к тому, что выпадающие в горах дожди сразу, не задерживаясь корнями деревьев, попадают в реки, вызывая резкий подъём воды наводнения.</w:t>
      </w:r>
    </w:p>
    <w:p w14:paraId="5D736C78"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 xml:space="preserve">2. Потоки воды, стремясь вниз по склонам, увлекают с собой горные породы, что приводит к образованию </w:t>
      </w:r>
      <w:proofErr w:type="spellStart"/>
      <w:proofErr w:type="gramStart"/>
      <w:r w:rsidRPr="00844553">
        <w:rPr>
          <w:rFonts w:ascii="Times New Roman" w:eastAsia="Times New Roman" w:hAnsi="Times New Roman" w:cs="Times New Roman"/>
          <w:color w:val="000000"/>
          <w:sz w:val="24"/>
          <w:szCs w:val="24"/>
        </w:rPr>
        <w:t>грязе</w:t>
      </w:r>
      <w:proofErr w:type="spellEnd"/>
      <w:r w:rsidRPr="00844553">
        <w:rPr>
          <w:rFonts w:ascii="Times New Roman" w:eastAsia="Times New Roman" w:hAnsi="Times New Roman" w:cs="Times New Roman"/>
          <w:color w:val="000000"/>
          <w:sz w:val="24"/>
          <w:szCs w:val="24"/>
        </w:rPr>
        <w:t>-каменных</w:t>
      </w:r>
      <w:proofErr w:type="gramEnd"/>
      <w:r w:rsidRPr="00844553">
        <w:rPr>
          <w:rFonts w:ascii="Times New Roman" w:eastAsia="Times New Roman" w:hAnsi="Times New Roman" w:cs="Times New Roman"/>
          <w:color w:val="000000"/>
          <w:sz w:val="24"/>
          <w:szCs w:val="24"/>
        </w:rPr>
        <w:t xml:space="preserve"> потоков - селей, сметающих все на своем пути.</w:t>
      </w:r>
    </w:p>
    <w:p w14:paraId="301524D7"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b/>
          <w:bCs/>
          <w:color w:val="000000"/>
          <w:sz w:val="24"/>
          <w:szCs w:val="24"/>
        </w:rPr>
        <w:t>Задание 30 </w:t>
      </w:r>
      <w:r w:rsidRPr="00844553">
        <w:rPr>
          <w:rFonts w:ascii="Times New Roman" w:eastAsia="Times New Roman" w:hAnsi="Times New Roman" w:cs="Times New Roman"/>
          <w:color w:val="000000"/>
          <w:sz w:val="24"/>
          <w:szCs w:val="24"/>
        </w:rPr>
        <w:t xml:space="preserve">проверяет умение работать с </w:t>
      </w:r>
      <w:proofErr w:type="spellStart"/>
      <w:proofErr w:type="gramStart"/>
      <w:r w:rsidRPr="00844553">
        <w:rPr>
          <w:rFonts w:ascii="Times New Roman" w:eastAsia="Times New Roman" w:hAnsi="Times New Roman" w:cs="Times New Roman"/>
          <w:color w:val="000000"/>
          <w:sz w:val="24"/>
          <w:szCs w:val="24"/>
        </w:rPr>
        <w:t>климатограммами</w:t>
      </w:r>
      <w:proofErr w:type="spellEnd"/>
      <w:proofErr w:type="gramEnd"/>
      <w:r w:rsidRPr="00844553">
        <w:rPr>
          <w:rFonts w:ascii="Times New Roman" w:eastAsia="Times New Roman" w:hAnsi="Times New Roman" w:cs="Times New Roman"/>
          <w:color w:val="000000"/>
          <w:sz w:val="24"/>
          <w:szCs w:val="24"/>
        </w:rPr>
        <w:t xml:space="preserve"> Например, на рисунке показаны </w:t>
      </w:r>
      <w:proofErr w:type="spellStart"/>
      <w:r w:rsidRPr="00844553">
        <w:rPr>
          <w:rFonts w:ascii="Times New Roman" w:eastAsia="Times New Roman" w:hAnsi="Times New Roman" w:cs="Times New Roman"/>
          <w:color w:val="000000"/>
          <w:sz w:val="24"/>
          <w:szCs w:val="24"/>
        </w:rPr>
        <w:t>климатодиаграммы</w:t>
      </w:r>
      <w:proofErr w:type="spellEnd"/>
      <w:r w:rsidRPr="00844553">
        <w:rPr>
          <w:rFonts w:ascii="Times New Roman" w:eastAsia="Times New Roman" w:hAnsi="Times New Roman" w:cs="Times New Roman"/>
          <w:color w:val="000000"/>
          <w:sz w:val="24"/>
          <w:szCs w:val="24"/>
        </w:rPr>
        <w:t>, характеризующие климат пунктов А и Б, расположенных в европейской части России. Определите, какой из этих пунктов расположен восточнее. Свой ответ обоснуйте (не забываем напомнить учащимся про континентальность климата)</w:t>
      </w:r>
    </w:p>
    <w:p w14:paraId="36331F80" w14:textId="77777777" w:rsidR="00844553" w:rsidRPr="00844553" w:rsidRDefault="00844553" w:rsidP="00844553">
      <w:pPr>
        <w:shd w:val="clear" w:color="auto" w:fill="FFFFFF"/>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noProof/>
          <w:color w:val="000000"/>
          <w:sz w:val="24"/>
          <w:szCs w:val="24"/>
        </w:rPr>
        <w:drawing>
          <wp:inline distT="0" distB="0" distL="0" distR="0" wp14:anchorId="24683733" wp14:editId="4D1A77B8">
            <wp:extent cx="4038600" cy="2266950"/>
            <wp:effectExtent l="19050" t="0" r="0" b="0"/>
            <wp:docPr id="9" name="Рисунок 9" descr="https://fsd.multiurok.ru/html/2018/04/04/s_5ac511e282b1b/877237_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fsd.multiurok.ru/html/2018/04/04/s_5ac511e282b1b/877237_9.png"/>
                    <pic:cNvPicPr>
                      <a:picLocks noChangeAspect="1" noChangeArrowheads="1"/>
                    </pic:cNvPicPr>
                  </pic:nvPicPr>
                  <pic:blipFill>
                    <a:blip r:embed="rId13"/>
                    <a:srcRect/>
                    <a:stretch>
                      <a:fillRect/>
                    </a:stretch>
                  </pic:blipFill>
                  <pic:spPr bwMode="auto">
                    <a:xfrm>
                      <a:off x="0" y="0"/>
                      <a:ext cx="4038600" cy="2266950"/>
                    </a:xfrm>
                    <a:prstGeom prst="rect">
                      <a:avLst/>
                    </a:prstGeom>
                    <a:noFill/>
                    <a:ln w="9525">
                      <a:noFill/>
                      <a:miter lim="800000"/>
                      <a:headEnd/>
                      <a:tailEnd/>
                    </a:ln>
                  </pic:spPr>
                </pic:pic>
              </a:graphicData>
            </a:graphic>
          </wp:inline>
        </w:drawing>
      </w:r>
    </w:p>
    <w:p w14:paraId="624C51B5"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p>
    <w:p w14:paraId="24E76F49"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или: определите, в каком из пунктов, обозначенных на карте Африки, суммарная солнечная радиация в декабре больше. Для обоснования своего ответа приведите два довода. Если вы приведете более двух доводов, оцениваться будут два, указанных первыми.</w:t>
      </w:r>
    </w:p>
    <w:p w14:paraId="5DA517E3" w14:textId="77777777" w:rsidR="00844553" w:rsidRPr="00844553" w:rsidRDefault="00844553" w:rsidP="00844553">
      <w:pPr>
        <w:shd w:val="clear" w:color="auto" w:fill="FFFFFF"/>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noProof/>
          <w:color w:val="000000"/>
          <w:sz w:val="24"/>
          <w:szCs w:val="24"/>
        </w:rPr>
        <w:drawing>
          <wp:inline distT="0" distB="0" distL="0" distR="0" wp14:anchorId="0B6F9FAB" wp14:editId="544D2415">
            <wp:extent cx="2009775" cy="2133600"/>
            <wp:effectExtent l="19050" t="0" r="9525" b="0"/>
            <wp:docPr id="10" name="Рисунок 10" descr="https://fsd.multiurok.ru/html/2018/04/04/s_5ac511e282b1b/877237_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fsd.multiurok.ru/html/2018/04/04/s_5ac511e282b1b/877237_10.png"/>
                    <pic:cNvPicPr>
                      <a:picLocks noChangeAspect="1" noChangeArrowheads="1"/>
                    </pic:cNvPicPr>
                  </pic:nvPicPr>
                  <pic:blipFill>
                    <a:blip r:embed="rId14"/>
                    <a:srcRect/>
                    <a:stretch>
                      <a:fillRect/>
                    </a:stretch>
                  </pic:blipFill>
                  <pic:spPr bwMode="auto">
                    <a:xfrm>
                      <a:off x="0" y="0"/>
                      <a:ext cx="2009775" cy="2133600"/>
                    </a:xfrm>
                    <a:prstGeom prst="rect">
                      <a:avLst/>
                    </a:prstGeom>
                    <a:noFill/>
                    <a:ln w="9525">
                      <a:noFill/>
                      <a:miter lim="800000"/>
                      <a:headEnd/>
                      <a:tailEnd/>
                    </a:ln>
                  </pic:spPr>
                </pic:pic>
              </a:graphicData>
            </a:graphic>
          </wp:inline>
        </w:drawing>
      </w:r>
    </w:p>
    <w:p w14:paraId="21924D89"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b/>
          <w:bCs/>
          <w:color w:val="000000"/>
          <w:sz w:val="24"/>
          <w:szCs w:val="24"/>
        </w:rPr>
        <w:t>Пояснение: </w:t>
      </w:r>
      <w:r w:rsidRPr="00844553">
        <w:rPr>
          <w:rFonts w:ascii="Times New Roman" w:eastAsia="Times New Roman" w:hAnsi="Times New Roman" w:cs="Times New Roman"/>
          <w:color w:val="000000"/>
          <w:sz w:val="24"/>
          <w:szCs w:val="24"/>
        </w:rPr>
        <w:t>в</w:t>
      </w:r>
      <w:r w:rsidRPr="00844553">
        <w:rPr>
          <w:rFonts w:ascii="Times New Roman" w:eastAsia="Times New Roman" w:hAnsi="Times New Roman" w:cs="Times New Roman"/>
          <w:b/>
          <w:bCs/>
          <w:color w:val="000000"/>
          <w:sz w:val="24"/>
          <w:szCs w:val="24"/>
        </w:rPr>
        <w:t> </w:t>
      </w:r>
      <w:r w:rsidRPr="00844553">
        <w:rPr>
          <w:rFonts w:ascii="Times New Roman" w:eastAsia="Times New Roman" w:hAnsi="Times New Roman" w:cs="Times New Roman"/>
          <w:color w:val="000000"/>
          <w:sz w:val="24"/>
          <w:szCs w:val="24"/>
        </w:rPr>
        <w:t>декабре суммарная солнечная радиация будет больше в пункте Б. Оба пункта расположены примерно на одинаковом расстоянии от экватора, но пункт Б расположен в Южном полушарии, а там в декабре лето, это значит, что, во-первых, угол падения солнечных лучей больше, а во-вторых, продолжительность дня больше.</w:t>
      </w:r>
    </w:p>
    <w:p w14:paraId="04B55418"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lastRenderedPageBreak/>
        <w:t>В</w:t>
      </w:r>
      <w:r w:rsidRPr="00844553">
        <w:rPr>
          <w:rFonts w:ascii="Times New Roman" w:eastAsia="Times New Roman" w:hAnsi="Times New Roman" w:cs="Times New Roman"/>
          <w:b/>
          <w:bCs/>
          <w:color w:val="000000"/>
          <w:sz w:val="24"/>
          <w:szCs w:val="24"/>
        </w:rPr>
        <w:t> задании № </w:t>
      </w:r>
      <w:r w:rsidRPr="00844553">
        <w:rPr>
          <w:rFonts w:ascii="Times New Roman" w:eastAsia="Times New Roman" w:hAnsi="Times New Roman" w:cs="Times New Roman"/>
          <w:color w:val="000000"/>
          <w:sz w:val="24"/>
          <w:szCs w:val="24"/>
        </w:rPr>
        <w:t>31  необходимо сравнить по статистическим показателям географические тенденции социально-экономических процессов и явлений.</w:t>
      </w:r>
    </w:p>
    <w:p w14:paraId="3B67CF98"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Правильное выполнение этого задания предполагает </w:t>
      </w:r>
      <w:r w:rsidRPr="00844553">
        <w:rPr>
          <w:rFonts w:ascii="Times New Roman" w:eastAsia="Times New Roman" w:hAnsi="Times New Roman" w:cs="Times New Roman"/>
          <w:b/>
          <w:bCs/>
          <w:color w:val="000000"/>
          <w:sz w:val="24"/>
          <w:szCs w:val="24"/>
        </w:rPr>
        <w:t>сравнение и приведение вычислений и обязательного вывода</w:t>
      </w:r>
      <w:r w:rsidRPr="00844553">
        <w:rPr>
          <w:rFonts w:ascii="Times New Roman" w:eastAsia="Times New Roman" w:hAnsi="Times New Roman" w:cs="Times New Roman"/>
          <w:color w:val="000000"/>
          <w:sz w:val="24"/>
          <w:szCs w:val="24"/>
        </w:rPr>
        <w:t>. Например, используя дан</w:t>
      </w:r>
      <w:r w:rsidRPr="00844553">
        <w:rPr>
          <w:rFonts w:ascii="Times New Roman" w:eastAsia="Times New Roman" w:hAnsi="Times New Roman" w:cs="Times New Roman"/>
          <w:color w:val="000000"/>
          <w:sz w:val="24"/>
          <w:szCs w:val="24"/>
        </w:rPr>
        <w:softHyphen/>
        <w:t>ные таблицы, приведённой ниже, срав</w:t>
      </w:r>
      <w:r w:rsidRPr="00844553">
        <w:rPr>
          <w:rFonts w:ascii="Times New Roman" w:eastAsia="Times New Roman" w:hAnsi="Times New Roman" w:cs="Times New Roman"/>
          <w:color w:val="000000"/>
          <w:sz w:val="24"/>
          <w:szCs w:val="24"/>
        </w:rPr>
        <w:softHyphen/>
        <w:t>ни</w:t>
      </w:r>
      <w:r w:rsidRPr="00844553">
        <w:rPr>
          <w:rFonts w:ascii="Times New Roman" w:eastAsia="Times New Roman" w:hAnsi="Times New Roman" w:cs="Times New Roman"/>
          <w:color w:val="000000"/>
          <w:sz w:val="24"/>
          <w:szCs w:val="24"/>
        </w:rPr>
        <w:softHyphen/>
        <w:t>те доли населения, за</w:t>
      </w:r>
      <w:r w:rsidRPr="00844553">
        <w:rPr>
          <w:rFonts w:ascii="Times New Roman" w:eastAsia="Times New Roman" w:hAnsi="Times New Roman" w:cs="Times New Roman"/>
          <w:color w:val="000000"/>
          <w:sz w:val="24"/>
          <w:szCs w:val="24"/>
        </w:rPr>
        <w:softHyphen/>
        <w:t>ня</w:t>
      </w:r>
      <w:r w:rsidRPr="00844553">
        <w:rPr>
          <w:rFonts w:ascii="Times New Roman" w:eastAsia="Times New Roman" w:hAnsi="Times New Roman" w:cs="Times New Roman"/>
          <w:color w:val="000000"/>
          <w:sz w:val="24"/>
          <w:szCs w:val="24"/>
        </w:rPr>
        <w:softHyphen/>
        <w:t>то</w:t>
      </w:r>
      <w:r w:rsidRPr="00844553">
        <w:rPr>
          <w:rFonts w:ascii="Times New Roman" w:eastAsia="Times New Roman" w:hAnsi="Times New Roman" w:cs="Times New Roman"/>
          <w:color w:val="000000"/>
          <w:sz w:val="24"/>
          <w:szCs w:val="24"/>
        </w:rPr>
        <w:softHyphen/>
        <w:t>го в сель</w:t>
      </w:r>
      <w:r w:rsidRPr="00844553">
        <w:rPr>
          <w:rFonts w:ascii="Times New Roman" w:eastAsia="Times New Roman" w:hAnsi="Times New Roman" w:cs="Times New Roman"/>
          <w:color w:val="000000"/>
          <w:sz w:val="24"/>
          <w:szCs w:val="24"/>
        </w:rPr>
        <w:softHyphen/>
        <w:t>ском хозяйстве, и доли сель</w:t>
      </w:r>
      <w:r w:rsidRPr="00844553">
        <w:rPr>
          <w:rFonts w:ascii="Times New Roman" w:eastAsia="Times New Roman" w:hAnsi="Times New Roman" w:cs="Times New Roman"/>
          <w:color w:val="000000"/>
          <w:sz w:val="24"/>
          <w:szCs w:val="24"/>
        </w:rPr>
        <w:softHyphen/>
        <w:t>ско</w:t>
      </w:r>
      <w:r w:rsidRPr="00844553">
        <w:rPr>
          <w:rFonts w:ascii="Times New Roman" w:eastAsia="Times New Roman" w:hAnsi="Times New Roman" w:cs="Times New Roman"/>
          <w:color w:val="000000"/>
          <w:sz w:val="24"/>
          <w:szCs w:val="24"/>
        </w:rPr>
        <w:softHyphen/>
        <w:t>го хо</w:t>
      </w:r>
      <w:r w:rsidRPr="00844553">
        <w:rPr>
          <w:rFonts w:ascii="Times New Roman" w:eastAsia="Times New Roman" w:hAnsi="Times New Roman" w:cs="Times New Roman"/>
          <w:color w:val="000000"/>
          <w:sz w:val="24"/>
          <w:szCs w:val="24"/>
        </w:rPr>
        <w:softHyphen/>
        <w:t>зяй</w:t>
      </w:r>
      <w:r w:rsidRPr="00844553">
        <w:rPr>
          <w:rFonts w:ascii="Times New Roman" w:eastAsia="Times New Roman" w:hAnsi="Times New Roman" w:cs="Times New Roman"/>
          <w:color w:val="000000"/>
          <w:sz w:val="24"/>
          <w:szCs w:val="24"/>
        </w:rPr>
        <w:softHyphen/>
        <w:t>ства в общем объёме ВВП Мек</w:t>
      </w:r>
      <w:r w:rsidRPr="00844553">
        <w:rPr>
          <w:rFonts w:ascii="Times New Roman" w:eastAsia="Times New Roman" w:hAnsi="Times New Roman" w:cs="Times New Roman"/>
          <w:color w:val="000000"/>
          <w:sz w:val="24"/>
          <w:szCs w:val="24"/>
        </w:rPr>
        <w:softHyphen/>
        <w:t>си</w:t>
      </w:r>
      <w:r w:rsidRPr="00844553">
        <w:rPr>
          <w:rFonts w:ascii="Times New Roman" w:eastAsia="Times New Roman" w:hAnsi="Times New Roman" w:cs="Times New Roman"/>
          <w:color w:val="000000"/>
          <w:sz w:val="24"/>
          <w:szCs w:val="24"/>
        </w:rPr>
        <w:softHyphen/>
        <w:t>ки и Ганы. Сде</w:t>
      </w:r>
      <w:r w:rsidRPr="00844553">
        <w:rPr>
          <w:rFonts w:ascii="Times New Roman" w:eastAsia="Times New Roman" w:hAnsi="Times New Roman" w:cs="Times New Roman"/>
          <w:color w:val="000000"/>
          <w:sz w:val="24"/>
          <w:szCs w:val="24"/>
        </w:rPr>
        <w:softHyphen/>
        <w:t>лай</w:t>
      </w:r>
      <w:r w:rsidRPr="00844553">
        <w:rPr>
          <w:rFonts w:ascii="Times New Roman" w:eastAsia="Times New Roman" w:hAnsi="Times New Roman" w:cs="Times New Roman"/>
          <w:color w:val="000000"/>
          <w:sz w:val="24"/>
          <w:szCs w:val="24"/>
        </w:rPr>
        <w:softHyphen/>
        <w:t>те вывод о том, в какой из этих стран сель</w:t>
      </w:r>
      <w:r w:rsidRPr="00844553">
        <w:rPr>
          <w:rFonts w:ascii="Times New Roman" w:eastAsia="Times New Roman" w:hAnsi="Times New Roman" w:cs="Times New Roman"/>
          <w:color w:val="000000"/>
          <w:sz w:val="24"/>
          <w:szCs w:val="24"/>
        </w:rPr>
        <w:softHyphen/>
        <w:t>ское хо</w:t>
      </w:r>
      <w:r w:rsidRPr="00844553">
        <w:rPr>
          <w:rFonts w:ascii="Times New Roman" w:eastAsia="Times New Roman" w:hAnsi="Times New Roman" w:cs="Times New Roman"/>
          <w:color w:val="000000"/>
          <w:sz w:val="24"/>
          <w:szCs w:val="24"/>
        </w:rPr>
        <w:softHyphen/>
        <w:t>зяй</w:t>
      </w:r>
      <w:r w:rsidRPr="00844553">
        <w:rPr>
          <w:rFonts w:ascii="Times New Roman" w:eastAsia="Times New Roman" w:hAnsi="Times New Roman" w:cs="Times New Roman"/>
          <w:color w:val="000000"/>
          <w:sz w:val="24"/>
          <w:szCs w:val="24"/>
        </w:rPr>
        <w:softHyphen/>
        <w:t>ство иг</w:t>
      </w:r>
      <w:r w:rsidRPr="00844553">
        <w:rPr>
          <w:rFonts w:ascii="Times New Roman" w:eastAsia="Times New Roman" w:hAnsi="Times New Roman" w:cs="Times New Roman"/>
          <w:color w:val="000000"/>
          <w:sz w:val="24"/>
          <w:szCs w:val="24"/>
        </w:rPr>
        <w:softHyphen/>
        <w:t>ра</w:t>
      </w:r>
      <w:r w:rsidRPr="00844553">
        <w:rPr>
          <w:rFonts w:ascii="Times New Roman" w:eastAsia="Times New Roman" w:hAnsi="Times New Roman" w:cs="Times New Roman"/>
          <w:color w:val="000000"/>
          <w:sz w:val="24"/>
          <w:szCs w:val="24"/>
        </w:rPr>
        <w:softHyphen/>
        <w:t xml:space="preserve">ет </w:t>
      </w:r>
      <w:proofErr w:type="spellStart"/>
      <w:r w:rsidRPr="00844553">
        <w:rPr>
          <w:rFonts w:ascii="Times New Roman" w:eastAsia="Times New Roman" w:hAnsi="Times New Roman" w:cs="Times New Roman"/>
          <w:color w:val="000000"/>
          <w:sz w:val="24"/>
          <w:szCs w:val="24"/>
        </w:rPr>
        <w:t>бóльшую</w:t>
      </w:r>
      <w:proofErr w:type="spellEnd"/>
      <w:r w:rsidRPr="00844553">
        <w:rPr>
          <w:rFonts w:ascii="Times New Roman" w:eastAsia="Times New Roman" w:hAnsi="Times New Roman" w:cs="Times New Roman"/>
          <w:color w:val="000000"/>
          <w:sz w:val="24"/>
          <w:szCs w:val="24"/>
        </w:rPr>
        <w:t xml:space="preserve"> роль в экономике. Для обос</w:t>
      </w:r>
      <w:r w:rsidRPr="00844553">
        <w:rPr>
          <w:rFonts w:ascii="Times New Roman" w:eastAsia="Times New Roman" w:hAnsi="Times New Roman" w:cs="Times New Roman"/>
          <w:color w:val="000000"/>
          <w:sz w:val="24"/>
          <w:szCs w:val="24"/>
        </w:rPr>
        <w:softHyphen/>
        <w:t>но</w:t>
      </w:r>
      <w:r w:rsidRPr="00844553">
        <w:rPr>
          <w:rFonts w:ascii="Times New Roman" w:eastAsia="Times New Roman" w:hAnsi="Times New Roman" w:cs="Times New Roman"/>
          <w:color w:val="000000"/>
          <w:sz w:val="24"/>
          <w:szCs w:val="24"/>
        </w:rPr>
        <w:softHyphen/>
        <w:t>ва</w:t>
      </w:r>
      <w:r w:rsidRPr="00844553">
        <w:rPr>
          <w:rFonts w:ascii="Times New Roman" w:eastAsia="Times New Roman" w:hAnsi="Times New Roman" w:cs="Times New Roman"/>
          <w:color w:val="000000"/>
          <w:sz w:val="24"/>
          <w:szCs w:val="24"/>
        </w:rPr>
        <w:softHyphen/>
        <w:t>ния Ва</w:t>
      </w:r>
      <w:r w:rsidRPr="00844553">
        <w:rPr>
          <w:rFonts w:ascii="Times New Roman" w:eastAsia="Times New Roman" w:hAnsi="Times New Roman" w:cs="Times New Roman"/>
          <w:color w:val="000000"/>
          <w:sz w:val="24"/>
          <w:szCs w:val="24"/>
        </w:rPr>
        <w:softHyphen/>
        <w:t>ше</w:t>
      </w:r>
      <w:r w:rsidRPr="00844553">
        <w:rPr>
          <w:rFonts w:ascii="Times New Roman" w:eastAsia="Times New Roman" w:hAnsi="Times New Roman" w:cs="Times New Roman"/>
          <w:color w:val="000000"/>
          <w:sz w:val="24"/>
          <w:szCs w:val="24"/>
        </w:rPr>
        <w:softHyphen/>
        <w:t>го от</w:t>
      </w:r>
      <w:r w:rsidRPr="00844553">
        <w:rPr>
          <w:rFonts w:ascii="Times New Roman" w:eastAsia="Times New Roman" w:hAnsi="Times New Roman" w:cs="Times New Roman"/>
          <w:color w:val="000000"/>
          <w:sz w:val="24"/>
          <w:szCs w:val="24"/>
        </w:rPr>
        <w:softHyphen/>
        <w:t>ве</w:t>
      </w:r>
      <w:r w:rsidRPr="00844553">
        <w:rPr>
          <w:rFonts w:ascii="Times New Roman" w:eastAsia="Times New Roman" w:hAnsi="Times New Roman" w:cs="Times New Roman"/>
          <w:color w:val="000000"/>
          <w:sz w:val="24"/>
          <w:szCs w:val="24"/>
        </w:rPr>
        <w:softHyphen/>
        <w:t>та за</w:t>
      </w:r>
      <w:r w:rsidRPr="00844553">
        <w:rPr>
          <w:rFonts w:ascii="Times New Roman" w:eastAsia="Times New Roman" w:hAnsi="Times New Roman" w:cs="Times New Roman"/>
          <w:color w:val="000000"/>
          <w:sz w:val="24"/>
          <w:szCs w:val="24"/>
        </w:rPr>
        <w:softHyphen/>
        <w:t>пи</w:t>
      </w:r>
      <w:r w:rsidRPr="00844553">
        <w:rPr>
          <w:rFonts w:ascii="Times New Roman" w:eastAsia="Times New Roman" w:hAnsi="Times New Roman" w:cs="Times New Roman"/>
          <w:color w:val="000000"/>
          <w:sz w:val="24"/>
          <w:szCs w:val="24"/>
        </w:rPr>
        <w:softHyphen/>
        <w:t>ши</w:t>
      </w:r>
      <w:r w:rsidRPr="00844553">
        <w:rPr>
          <w:rFonts w:ascii="Times New Roman" w:eastAsia="Times New Roman" w:hAnsi="Times New Roman" w:cs="Times New Roman"/>
          <w:color w:val="000000"/>
          <w:sz w:val="24"/>
          <w:szCs w:val="24"/>
        </w:rPr>
        <w:softHyphen/>
        <w:t>те не</w:t>
      </w:r>
      <w:r w:rsidRPr="00844553">
        <w:rPr>
          <w:rFonts w:ascii="Times New Roman" w:eastAsia="Times New Roman" w:hAnsi="Times New Roman" w:cs="Times New Roman"/>
          <w:color w:val="000000"/>
          <w:sz w:val="24"/>
          <w:szCs w:val="24"/>
        </w:rPr>
        <w:softHyphen/>
        <w:t>об</w:t>
      </w:r>
      <w:r w:rsidRPr="00844553">
        <w:rPr>
          <w:rFonts w:ascii="Times New Roman" w:eastAsia="Times New Roman" w:hAnsi="Times New Roman" w:cs="Times New Roman"/>
          <w:color w:val="000000"/>
          <w:sz w:val="24"/>
          <w:szCs w:val="24"/>
        </w:rPr>
        <w:softHyphen/>
        <w:t>хо</w:t>
      </w:r>
      <w:r w:rsidRPr="00844553">
        <w:rPr>
          <w:rFonts w:ascii="Times New Roman" w:eastAsia="Times New Roman" w:hAnsi="Times New Roman" w:cs="Times New Roman"/>
          <w:color w:val="000000"/>
          <w:sz w:val="24"/>
          <w:szCs w:val="24"/>
        </w:rPr>
        <w:softHyphen/>
        <w:t>ди</w:t>
      </w:r>
      <w:r w:rsidRPr="00844553">
        <w:rPr>
          <w:rFonts w:ascii="Times New Roman" w:eastAsia="Times New Roman" w:hAnsi="Times New Roman" w:cs="Times New Roman"/>
          <w:color w:val="000000"/>
          <w:sz w:val="24"/>
          <w:szCs w:val="24"/>
        </w:rPr>
        <w:softHyphen/>
        <w:t>мые чис</w:t>
      </w:r>
      <w:r w:rsidRPr="00844553">
        <w:rPr>
          <w:rFonts w:ascii="Times New Roman" w:eastAsia="Times New Roman" w:hAnsi="Times New Roman" w:cs="Times New Roman"/>
          <w:color w:val="000000"/>
          <w:sz w:val="24"/>
          <w:szCs w:val="24"/>
        </w:rPr>
        <w:softHyphen/>
        <w:t>ло</w:t>
      </w:r>
      <w:r w:rsidRPr="00844553">
        <w:rPr>
          <w:rFonts w:ascii="Times New Roman" w:eastAsia="Times New Roman" w:hAnsi="Times New Roman" w:cs="Times New Roman"/>
          <w:color w:val="000000"/>
          <w:sz w:val="24"/>
          <w:szCs w:val="24"/>
        </w:rPr>
        <w:softHyphen/>
        <w:t>вые дан</w:t>
      </w:r>
      <w:r w:rsidRPr="00844553">
        <w:rPr>
          <w:rFonts w:ascii="Times New Roman" w:eastAsia="Times New Roman" w:hAnsi="Times New Roman" w:cs="Times New Roman"/>
          <w:color w:val="000000"/>
          <w:sz w:val="24"/>
          <w:szCs w:val="24"/>
        </w:rPr>
        <w:softHyphen/>
        <w:t>ные или вычисления. </w:t>
      </w:r>
    </w:p>
    <w:p w14:paraId="1893E0E0" w14:textId="77777777" w:rsidR="00844553" w:rsidRPr="00844553" w:rsidRDefault="00844553" w:rsidP="00844553">
      <w:pPr>
        <w:shd w:val="clear" w:color="auto" w:fill="FFFFFF"/>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b/>
          <w:bCs/>
          <w:color w:val="000000"/>
          <w:sz w:val="24"/>
          <w:szCs w:val="24"/>
        </w:rPr>
        <w:t>Социально-экономические по</w:t>
      </w:r>
      <w:r w:rsidRPr="00844553">
        <w:rPr>
          <w:rFonts w:ascii="Times New Roman" w:eastAsia="Times New Roman" w:hAnsi="Times New Roman" w:cs="Times New Roman"/>
          <w:b/>
          <w:bCs/>
          <w:color w:val="000000"/>
          <w:sz w:val="24"/>
          <w:szCs w:val="24"/>
        </w:rPr>
        <w:softHyphen/>
        <w:t>ка</w:t>
      </w:r>
      <w:r w:rsidRPr="00844553">
        <w:rPr>
          <w:rFonts w:ascii="Times New Roman" w:eastAsia="Times New Roman" w:hAnsi="Times New Roman" w:cs="Times New Roman"/>
          <w:b/>
          <w:bCs/>
          <w:color w:val="000000"/>
          <w:sz w:val="24"/>
          <w:szCs w:val="24"/>
        </w:rPr>
        <w:softHyphen/>
        <w:t>за</w:t>
      </w:r>
      <w:r w:rsidRPr="00844553">
        <w:rPr>
          <w:rFonts w:ascii="Times New Roman" w:eastAsia="Times New Roman" w:hAnsi="Times New Roman" w:cs="Times New Roman"/>
          <w:b/>
          <w:bCs/>
          <w:color w:val="000000"/>
          <w:sz w:val="24"/>
          <w:szCs w:val="24"/>
        </w:rPr>
        <w:softHyphen/>
        <w:t>те</w:t>
      </w:r>
      <w:r w:rsidRPr="00844553">
        <w:rPr>
          <w:rFonts w:ascii="Times New Roman" w:eastAsia="Times New Roman" w:hAnsi="Times New Roman" w:cs="Times New Roman"/>
          <w:b/>
          <w:bCs/>
          <w:color w:val="000000"/>
          <w:sz w:val="24"/>
          <w:szCs w:val="24"/>
        </w:rPr>
        <w:softHyphen/>
        <w:t>ли раз</w:t>
      </w:r>
      <w:r w:rsidRPr="00844553">
        <w:rPr>
          <w:rFonts w:ascii="Times New Roman" w:eastAsia="Times New Roman" w:hAnsi="Times New Roman" w:cs="Times New Roman"/>
          <w:b/>
          <w:bCs/>
          <w:color w:val="000000"/>
          <w:sz w:val="24"/>
          <w:szCs w:val="24"/>
        </w:rPr>
        <w:softHyphen/>
        <w:t>ви</w:t>
      </w:r>
      <w:r w:rsidRPr="00844553">
        <w:rPr>
          <w:rFonts w:ascii="Times New Roman" w:eastAsia="Times New Roman" w:hAnsi="Times New Roman" w:cs="Times New Roman"/>
          <w:b/>
          <w:bCs/>
          <w:color w:val="000000"/>
          <w:sz w:val="24"/>
          <w:szCs w:val="24"/>
        </w:rPr>
        <w:softHyphen/>
        <w:t>тия Мек</w:t>
      </w:r>
      <w:r w:rsidRPr="00844553">
        <w:rPr>
          <w:rFonts w:ascii="Times New Roman" w:eastAsia="Times New Roman" w:hAnsi="Times New Roman" w:cs="Times New Roman"/>
          <w:b/>
          <w:bCs/>
          <w:color w:val="000000"/>
          <w:sz w:val="24"/>
          <w:szCs w:val="24"/>
        </w:rPr>
        <w:softHyphen/>
        <w:t>си</w:t>
      </w:r>
      <w:r w:rsidRPr="00844553">
        <w:rPr>
          <w:rFonts w:ascii="Times New Roman" w:eastAsia="Times New Roman" w:hAnsi="Times New Roman" w:cs="Times New Roman"/>
          <w:b/>
          <w:bCs/>
          <w:color w:val="000000"/>
          <w:sz w:val="24"/>
          <w:szCs w:val="24"/>
        </w:rPr>
        <w:softHyphen/>
        <w:t>ки и Ганы в 2010 г.</w:t>
      </w:r>
    </w:p>
    <w:p w14:paraId="7C269F01" w14:textId="77777777" w:rsidR="00844553" w:rsidRPr="00844553" w:rsidRDefault="00844553" w:rsidP="00844553">
      <w:pPr>
        <w:shd w:val="clear" w:color="auto" w:fill="FFFFFF"/>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 </w:t>
      </w:r>
    </w:p>
    <w:p w14:paraId="70AEDAF4" w14:textId="77777777" w:rsidR="00844553" w:rsidRPr="00844553" w:rsidRDefault="00844553" w:rsidP="00844553">
      <w:pPr>
        <w:shd w:val="clear" w:color="auto" w:fill="FFFFFF"/>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noProof/>
          <w:color w:val="000000"/>
          <w:sz w:val="24"/>
          <w:szCs w:val="24"/>
        </w:rPr>
        <w:drawing>
          <wp:inline distT="0" distB="0" distL="0" distR="0" wp14:anchorId="2E6E25FA" wp14:editId="52B3B452">
            <wp:extent cx="4924425" cy="2200275"/>
            <wp:effectExtent l="19050" t="0" r="9525" b="0"/>
            <wp:docPr id="11" name="Рисунок 11" descr="https://fsd.multiurok.ru/html/2018/04/04/s_5ac511e282b1b/877237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fsd.multiurok.ru/html/2018/04/04/s_5ac511e282b1b/877237_11.png"/>
                    <pic:cNvPicPr>
                      <a:picLocks noChangeAspect="1" noChangeArrowheads="1"/>
                    </pic:cNvPicPr>
                  </pic:nvPicPr>
                  <pic:blipFill>
                    <a:blip r:embed="rId15"/>
                    <a:srcRect/>
                    <a:stretch>
                      <a:fillRect/>
                    </a:stretch>
                  </pic:blipFill>
                  <pic:spPr bwMode="auto">
                    <a:xfrm>
                      <a:off x="0" y="0"/>
                      <a:ext cx="4924425" cy="2200275"/>
                    </a:xfrm>
                    <a:prstGeom prst="rect">
                      <a:avLst/>
                    </a:prstGeom>
                    <a:noFill/>
                    <a:ln w="9525">
                      <a:noFill/>
                      <a:miter lim="800000"/>
                      <a:headEnd/>
                      <a:tailEnd/>
                    </a:ln>
                  </pic:spPr>
                </pic:pic>
              </a:graphicData>
            </a:graphic>
          </wp:inline>
        </w:drawing>
      </w:r>
    </w:p>
    <w:p w14:paraId="7F12AA90"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p>
    <w:p w14:paraId="0A26541F"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Предлагаю детям алгоритм ответа на это задание:</w:t>
      </w:r>
    </w:p>
    <w:p w14:paraId="7B75DBD6"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1) сравнить и привести числовые данные о доле занятого населения в сельском хозяйстве в двух странах: в Мексике 13% , а в Гане 56% , т.е. в Гане доля населения, занятого в с/х выше, чем в Мексике;</w:t>
      </w:r>
    </w:p>
    <w:p w14:paraId="737F91E2"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2) сравнить и привести расчеты о доле с/х в общем объеме ВВП:</w:t>
      </w:r>
    </w:p>
    <w:p w14:paraId="000C6FBC"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В Мексике доля с/х в ВВП 42,0:1050 </w:t>
      </w:r>
      <w:r w:rsidRPr="00844553">
        <w:rPr>
          <w:rFonts w:ascii="Times New Roman" w:eastAsia="Times New Roman" w:hAnsi="Times New Roman" w:cs="Times New Roman"/>
          <w:b/>
          <w:bCs/>
          <w:color w:val="000000"/>
          <w:sz w:val="24"/>
          <w:szCs w:val="24"/>
        </w:rPr>
        <w:t>или</w:t>
      </w:r>
      <w:r w:rsidRPr="00844553">
        <w:rPr>
          <w:rFonts w:ascii="Times New Roman" w:eastAsia="Times New Roman" w:hAnsi="Times New Roman" w:cs="Times New Roman"/>
          <w:color w:val="000000"/>
          <w:sz w:val="24"/>
          <w:szCs w:val="24"/>
        </w:rPr>
        <w:t> рассчитать (42,0:1050) х100%=4%</w:t>
      </w:r>
    </w:p>
    <w:p w14:paraId="782730AC"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В Гане 9,7:33</w:t>
      </w:r>
      <w:r w:rsidRPr="00844553">
        <w:rPr>
          <w:rFonts w:ascii="Times New Roman" w:eastAsia="Times New Roman" w:hAnsi="Times New Roman" w:cs="Times New Roman"/>
          <w:b/>
          <w:bCs/>
          <w:color w:val="000000"/>
          <w:sz w:val="24"/>
          <w:szCs w:val="24"/>
        </w:rPr>
        <w:t> или </w:t>
      </w:r>
      <w:r w:rsidRPr="00844553">
        <w:rPr>
          <w:rFonts w:ascii="Times New Roman" w:eastAsia="Times New Roman" w:hAnsi="Times New Roman" w:cs="Times New Roman"/>
          <w:color w:val="000000"/>
          <w:sz w:val="24"/>
          <w:szCs w:val="24"/>
        </w:rPr>
        <w:t>(9,7:33) х100%= 29,4%</w:t>
      </w:r>
    </w:p>
    <w:p w14:paraId="12832B3A"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Обязательно сделать вывод, что доля с/х в общем объёме ВВП в Гане больше, чем в Мексике;</w:t>
      </w:r>
    </w:p>
    <w:p w14:paraId="4D1E112F"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3) делаем общий вывод, что с/х в Гане играет большую роль в экономике, чем в Мексике.</w:t>
      </w:r>
    </w:p>
    <w:p w14:paraId="15860BFF"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Значительные затруднения учащиеся испытывают при выполнении</w:t>
      </w:r>
      <w:r w:rsidRPr="00844553">
        <w:rPr>
          <w:rFonts w:ascii="Times New Roman" w:eastAsia="Times New Roman" w:hAnsi="Times New Roman" w:cs="Times New Roman"/>
          <w:b/>
          <w:bCs/>
          <w:color w:val="000000"/>
          <w:sz w:val="24"/>
          <w:szCs w:val="24"/>
        </w:rPr>
        <w:t> задания № 32 </w:t>
      </w:r>
      <w:r w:rsidRPr="00844553">
        <w:rPr>
          <w:rFonts w:ascii="Times New Roman" w:eastAsia="Times New Roman" w:hAnsi="Times New Roman" w:cs="Times New Roman"/>
          <w:color w:val="000000"/>
          <w:sz w:val="24"/>
          <w:szCs w:val="24"/>
        </w:rPr>
        <w:t>по теме «Движение Земли вокруг Солнца», «Земля- планета Солнечной системы». На что стоит обратить внимание, было сказано выше, в т.ч. учитывать рекомендации для сдачи ОГЭ по данной теме. Учащимся еще раз обратить внимание, что если в вопросе указано конкретное время пункта и время Гринвичского меридиана, то следует найти полуденный меридиан (разница во времени), а также, если время в искомом пункте будет больше, чем на Гринвиче, то этот пункт находится в восточном полушарии, а если в пункте время меньше, чем на Гринвиче, то это западное полушарие. Также выпускник должен не просто выбрать пункт, но и записать решение (обоснование) с пояснением. Например, </w:t>
      </w:r>
      <w:r w:rsidRPr="00844553">
        <w:rPr>
          <w:rFonts w:ascii="Times New Roman" w:eastAsia="Times New Roman" w:hAnsi="Times New Roman" w:cs="Times New Roman"/>
          <w:b/>
          <w:bCs/>
          <w:color w:val="000000"/>
          <w:sz w:val="24"/>
          <w:szCs w:val="24"/>
        </w:rPr>
        <w:t>о</w:t>
      </w:r>
      <w:r w:rsidRPr="00844553">
        <w:rPr>
          <w:rFonts w:ascii="Times New Roman" w:eastAsia="Times New Roman" w:hAnsi="Times New Roman" w:cs="Times New Roman"/>
          <w:color w:val="000000"/>
          <w:sz w:val="24"/>
          <w:szCs w:val="24"/>
        </w:rPr>
        <w:t>пределите, в какой из точек, гео</w:t>
      </w:r>
      <w:r w:rsidRPr="00844553">
        <w:rPr>
          <w:rFonts w:ascii="Times New Roman" w:eastAsia="Times New Roman" w:hAnsi="Times New Roman" w:cs="Times New Roman"/>
          <w:color w:val="000000"/>
          <w:sz w:val="24"/>
          <w:szCs w:val="24"/>
        </w:rPr>
        <w:softHyphen/>
        <w:t>гра</w:t>
      </w:r>
      <w:r w:rsidRPr="00844553">
        <w:rPr>
          <w:rFonts w:ascii="Times New Roman" w:eastAsia="Times New Roman" w:hAnsi="Times New Roman" w:cs="Times New Roman"/>
          <w:color w:val="000000"/>
          <w:sz w:val="24"/>
          <w:szCs w:val="24"/>
        </w:rPr>
        <w:softHyphen/>
        <w:t>фи</w:t>
      </w:r>
      <w:r w:rsidRPr="00844553">
        <w:rPr>
          <w:rFonts w:ascii="Times New Roman" w:eastAsia="Times New Roman" w:hAnsi="Times New Roman" w:cs="Times New Roman"/>
          <w:color w:val="000000"/>
          <w:sz w:val="24"/>
          <w:szCs w:val="24"/>
        </w:rPr>
        <w:softHyphen/>
        <w:t>че</w:t>
      </w:r>
      <w:r w:rsidRPr="00844553">
        <w:rPr>
          <w:rFonts w:ascii="Times New Roman" w:eastAsia="Times New Roman" w:hAnsi="Times New Roman" w:cs="Times New Roman"/>
          <w:color w:val="000000"/>
          <w:sz w:val="24"/>
          <w:szCs w:val="24"/>
        </w:rPr>
        <w:softHyphen/>
        <w:t>ские координаты ко</w:t>
      </w:r>
      <w:r w:rsidRPr="00844553">
        <w:rPr>
          <w:rFonts w:ascii="Times New Roman" w:eastAsia="Times New Roman" w:hAnsi="Times New Roman" w:cs="Times New Roman"/>
          <w:color w:val="000000"/>
          <w:sz w:val="24"/>
          <w:szCs w:val="24"/>
        </w:rPr>
        <w:softHyphen/>
        <w:t>то</w:t>
      </w:r>
      <w:r w:rsidRPr="00844553">
        <w:rPr>
          <w:rFonts w:ascii="Times New Roman" w:eastAsia="Times New Roman" w:hAnsi="Times New Roman" w:cs="Times New Roman"/>
          <w:color w:val="000000"/>
          <w:sz w:val="24"/>
          <w:szCs w:val="24"/>
        </w:rPr>
        <w:softHyphen/>
        <w:t>рых указаны в таблице, 1 фев</w:t>
      </w:r>
      <w:r w:rsidRPr="00844553">
        <w:rPr>
          <w:rFonts w:ascii="Times New Roman" w:eastAsia="Times New Roman" w:hAnsi="Times New Roman" w:cs="Times New Roman"/>
          <w:color w:val="000000"/>
          <w:sz w:val="24"/>
          <w:szCs w:val="24"/>
        </w:rPr>
        <w:softHyphen/>
        <w:t>ра</w:t>
      </w:r>
      <w:r w:rsidRPr="00844553">
        <w:rPr>
          <w:rFonts w:ascii="Times New Roman" w:eastAsia="Times New Roman" w:hAnsi="Times New Roman" w:cs="Times New Roman"/>
          <w:color w:val="000000"/>
          <w:sz w:val="24"/>
          <w:szCs w:val="24"/>
        </w:rPr>
        <w:softHyphen/>
        <w:t>ля солнце будет на</w:t>
      </w:r>
      <w:r w:rsidRPr="00844553">
        <w:rPr>
          <w:rFonts w:ascii="Times New Roman" w:eastAsia="Times New Roman" w:hAnsi="Times New Roman" w:cs="Times New Roman"/>
          <w:color w:val="000000"/>
          <w:sz w:val="24"/>
          <w:szCs w:val="24"/>
        </w:rPr>
        <w:softHyphen/>
        <w:t>хо</w:t>
      </w:r>
      <w:r w:rsidRPr="00844553">
        <w:rPr>
          <w:rFonts w:ascii="Times New Roman" w:eastAsia="Times New Roman" w:hAnsi="Times New Roman" w:cs="Times New Roman"/>
          <w:color w:val="000000"/>
          <w:sz w:val="24"/>
          <w:szCs w:val="24"/>
        </w:rPr>
        <w:softHyphen/>
        <w:t>дить</w:t>
      </w:r>
      <w:r w:rsidRPr="00844553">
        <w:rPr>
          <w:rFonts w:ascii="Times New Roman" w:eastAsia="Times New Roman" w:hAnsi="Times New Roman" w:cs="Times New Roman"/>
          <w:color w:val="000000"/>
          <w:sz w:val="24"/>
          <w:szCs w:val="24"/>
        </w:rPr>
        <w:softHyphen/>
        <w:t>ся выше всего над го</w:t>
      </w:r>
      <w:r w:rsidRPr="00844553">
        <w:rPr>
          <w:rFonts w:ascii="Times New Roman" w:eastAsia="Times New Roman" w:hAnsi="Times New Roman" w:cs="Times New Roman"/>
          <w:color w:val="000000"/>
          <w:sz w:val="24"/>
          <w:szCs w:val="24"/>
        </w:rPr>
        <w:softHyphen/>
        <w:t>ри</w:t>
      </w:r>
      <w:r w:rsidRPr="00844553">
        <w:rPr>
          <w:rFonts w:ascii="Times New Roman" w:eastAsia="Times New Roman" w:hAnsi="Times New Roman" w:cs="Times New Roman"/>
          <w:color w:val="000000"/>
          <w:sz w:val="24"/>
          <w:szCs w:val="24"/>
        </w:rPr>
        <w:softHyphen/>
        <w:t>зон</w:t>
      </w:r>
      <w:r w:rsidRPr="00844553">
        <w:rPr>
          <w:rFonts w:ascii="Times New Roman" w:eastAsia="Times New Roman" w:hAnsi="Times New Roman" w:cs="Times New Roman"/>
          <w:color w:val="000000"/>
          <w:sz w:val="24"/>
          <w:szCs w:val="24"/>
        </w:rPr>
        <w:softHyphen/>
        <w:t>том в 16 часов по сол</w:t>
      </w:r>
      <w:r w:rsidRPr="00844553">
        <w:rPr>
          <w:rFonts w:ascii="Times New Roman" w:eastAsia="Times New Roman" w:hAnsi="Times New Roman" w:cs="Times New Roman"/>
          <w:color w:val="000000"/>
          <w:sz w:val="24"/>
          <w:szCs w:val="24"/>
        </w:rPr>
        <w:softHyphen/>
        <w:t>неч</w:t>
      </w:r>
      <w:r w:rsidRPr="00844553">
        <w:rPr>
          <w:rFonts w:ascii="Times New Roman" w:eastAsia="Times New Roman" w:hAnsi="Times New Roman" w:cs="Times New Roman"/>
          <w:color w:val="000000"/>
          <w:sz w:val="24"/>
          <w:szCs w:val="24"/>
        </w:rPr>
        <w:softHyphen/>
        <w:t>но</w:t>
      </w:r>
      <w:r w:rsidRPr="00844553">
        <w:rPr>
          <w:rFonts w:ascii="Times New Roman" w:eastAsia="Times New Roman" w:hAnsi="Times New Roman" w:cs="Times New Roman"/>
          <w:color w:val="000000"/>
          <w:sz w:val="24"/>
          <w:szCs w:val="24"/>
        </w:rPr>
        <w:softHyphen/>
        <w:t>му времени Грин</w:t>
      </w:r>
      <w:r w:rsidRPr="00844553">
        <w:rPr>
          <w:rFonts w:ascii="Times New Roman" w:eastAsia="Times New Roman" w:hAnsi="Times New Roman" w:cs="Times New Roman"/>
          <w:color w:val="000000"/>
          <w:sz w:val="24"/>
          <w:szCs w:val="24"/>
        </w:rPr>
        <w:softHyphen/>
        <w:t>вич</w:t>
      </w:r>
      <w:r w:rsidRPr="00844553">
        <w:rPr>
          <w:rFonts w:ascii="Times New Roman" w:eastAsia="Times New Roman" w:hAnsi="Times New Roman" w:cs="Times New Roman"/>
          <w:color w:val="000000"/>
          <w:sz w:val="24"/>
          <w:szCs w:val="24"/>
        </w:rPr>
        <w:softHyphen/>
        <w:t>ско</w:t>
      </w:r>
      <w:r w:rsidRPr="00844553">
        <w:rPr>
          <w:rFonts w:ascii="Times New Roman" w:eastAsia="Times New Roman" w:hAnsi="Times New Roman" w:cs="Times New Roman"/>
          <w:color w:val="000000"/>
          <w:sz w:val="24"/>
          <w:szCs w:val="24"/>
        </w:rPr>
        <w:softHyphen/>
        <w:t>го меридиана. За</w:t>
      </w:r>
      <w:r w:rsidRPr="00844553">
        <w:rPr>
          <w:rFonts w:ascii="Times New Roman" w:eastAsia="Times New Roman" w:hAnsi="Times New Roman" w:cs="Times New Roman"/>
          <w:color w:val="000000"/>
          <w:sz w:val="24"/>
          <w:szCs w:val="24"/>
        </w:rPr>
        <w:softHyphen/>
        <w:t>пи</w:t>
      </w:r>
      <w:r w:rsidRPr="00844553">
        <w:rPr>
          <w:rFonts w:ascii="Times New Roman" w:eastAsia="Times New Roman" w:hAnsi="Times New Roman" w:cs="Times New Roman"/>
          <w:color w:val="000000"/>
          <w:sz w:val="24"/>
          <w:szCs w:val="24"/>
        </w:rPr>
        <w:softHyphen/>
        <w:t>ши</w:t>
      </w:r>
      <w:r w:rsidRPr="00844553">
        <w:rPr>
          <w:rFonts w:ascii="Times New Roman" w:eastAsia="Times New Roman" w:hAnsi="Times New Roman" w:cs="Times New Roman"/>
          <w:color w:val="000000"/>
          <w:sz w:val="24"/>
          <w:szCs w:val="24"/>
        </w:rPr>
        <w:softHyphen/>
        <w:t>те обоснование Ва</w:t>
      </w:r>
      <w:r w:rsidRPr="00844553">
        <w:rPr>
          <w:rFonts w:ascii="Times New Roman" w:eastAsia="Times New Roman" w:hAnsi="Times New Roman" w:cs="Times New Roman"/>
          <w:color w:val="000000"/>
          <w:sz w:val="24"/>
          <w:szCs w:val="24"/>
        </w:rPr>
        <w:softHyphen/>
        <w:t>ше</w:t>
      </w:r>
      <w:r w:rsidRPr="00844553">
        <w:rPr>
          <w:rFonts w:ascii="Times New Roman" w:eastAsia="Times New Roman" w:hAnsi="Times New Roman" w:cs="Times New Roman"/>
          <w:color w:val="000000"/>
          <w:sz w:val="24"/>
          <w:szCs w:val="24"/>
        </w:rPr>
        <w:softHyphen/>
        <w:t>го ответа.</w:t>
      </w:r>
    </w:p>
    <w:tbl>
      <w:tblPr>
        <w:tblW w:w="7350" w:type="dxa"/>
        <w:shd w:val="clear" w:color="auto" w:fill="FFFFFF"/>
        <w:tblCellMar>
          <w:top w:w="15" w:type="dxa"/>
          <w:left w:w="15" w:type="dxa"/>
          <w:bottom w:w="15" w:type="dxa"/>
          <w:right w:w="15" w:type="dxa"/>
        </w:tblCellMar>
        <w:tblLook w:val="04A0" w:firstRow="1" w:lastRow="0" w:firstColumn="1" w:lastColumn="0" w:noHBand="0" w:noVBand="1"/>
      </w:tblPr>
      <w:tblGrid>
        <w:gridCol w:w="1442"/>
        <w:gridCol w:w="2992"/>
        <w:gridCol w:w="2916"/>
      </w:tblGrid>
      <w:tr w:rsidR="00844553" w:rsidRPr="00844553" w14:paraId="371BA527" w14:textId="77777777" w:rsidTr="00844553">
        <w:tc>
          <w:tcPr>
            <w:tcW w:w="1425" w:type="dxa"/>
            <w:vMerge w:val="restart"/>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5286F9E5"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lastRenderedPageBreak/>
              <w:t> Точка</w:t>
            </w:r>
          </w:p>
        </w:tc>
        <w:tc>
          <w:tcPr>
            <w:tcW w:w="5835" w:type="dxa"/>
            <w:gridSpan w:val="2"/>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1F2DB23E"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Географические координаты</w:t>
            </w:r>
          </w:p>
        </w:tc>
      </w:tr>
      <w:tr w:rsidR="00844553" w:rsidRPr="00844553" w14:paraId="42A07ED3" w14:textId="77777777" w:rsidTr="00844553">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14:paraId="3A9B9E96" w14:textId="77777777" w:rsidR="00844553" w:rsidRPr="00844553" w:rsidRDefault="00844553" w:rsidP="00844553">
            <w:pPr>
              <w:spacing w:after="0" w:line="240" w:lineRule="auto"/>
              <w:rPr>
                <w:rFonts w:ascii="Times New Roman" w:eastAsia="Times New Roman" w:hAnsi="Times New Roman" w:cs="Times New Roman"/>
                <w:color w:val="000000"/>
                <w:sz w:val="24"/>
                <w:szCs w:val="24"/>
              </w:rPr>
            </w:pPr>
          </w:p>
        </w:tc>
        <w:tc>
          <w:tcPr>
            <w:tcW w:w="295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7F1FBD06"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Широта</w:t>
            </w:r>
          </w:p>
        </w:tc>
        <w:tc>
          <w:tcPr>
            <w:tcW w:w="2850"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7FA39BE4"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Долгота</w:t>
            </w:r>
          </w:p>
        </w:tc>
      </w:tr>
      <w:tr w:rsidR="00844553" w:rsidRPr="00844553" w14:paraId="46F34F0C" w14:textId="77777777" w:rsidTr="00844553">
        <w:trPr>
          <w:trHeight w:val="150"/>
        </w:trPr>
        <w:tc>
          <w:tcPr>
            <w:tcW w:w="142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222E4E61" w14:textId="77777777" w:rsidR="00844553" w:rsidRPr="00844553" w:rsidRDefault="00844553" w:rsidP="00844553">
            <w:pPr>
              <w:spacing w:after="150" w:line="150" w:lineRule="atLeast"/>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А</w:t>
            </w:r>
          </w:p>
        </w:tc>
        <w:tc>
          <w:tcPr>
            <w:tcW w:w="2955"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65819E07" w14:textId="77777777" w:rsidR="00844553" w:rsidRPr="00844553" w:rsidRDefault="00844553" w:rsidP="00844553">
            <w:pPr>
              <w:spacing w:after="150" w:line="150" w:lineRule="atLeast"/>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50° с. ш.</w:t>
            </w:r>
          </w:p>
        </w:tc>
        <w:tc>
          <w:tcPr>
            <w:tcW w:w="2850"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389854A0" w14:textId="77777777" w:rsidR="00844553" w:rsidRPr="00844553" w:rsidRDefault="00844553" w:rsidP="00844553">
            <w:pPr>
              <w:spacing w:after="150" w:line="150" w:lineRule="atLeast"/>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70° з. д.</w:t>
            </w:r>
          </w:p>
        </w:tc>
      </w:tr>
      <w:tr w:rsidR="00844553" w:rsidRPr="00844553" w14:paraId="0305232F" w14:textId="77777777" w:rsidTr="00844553">
        <w:tc>
          <w:tcPr>
            <w:tcW w:w="142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7F2C5FCA"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Б</w:t>
            </w:r>
          </w:p>
        </w:tc>
        <w:tc>
          <w:tcPr>
            <w:tcW w:w="2955"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6463BFD1"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40° с. ш.</w:t>
            </w:r>
          </w:p>
        </w:tc>
        <w:tc>
          <w:tcPr>
            <w:tcW w:w="2850"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61C2A371"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90° з. д.</w:t>
            </w:r>
          </w:p>
        </w:tc>
      </w:tr>
      <w:tr w:rsidR="00844553" w:rsidRPr="00844553" w14:paraId="1E3F8ACE" w14:textId="77777777" w:rsidTr="00844553">
        <w:tc>
          <w:tcPr>
            <w:tcW w:w="142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77238296"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В</w:t>
            </w:r>
          </w:p>
        </w:tc>
        <w:tc>
          <w:tcPr>
            <w:tcW w:w="2955"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28559D65"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40° с. ш.</w:t>
            </w:r>
          </w:p>
        </w:tc>
        <w:tc>
          <w:tcPr>
            <w:tcW w:w="2850"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778401A2"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70° з. д.</w:t>
            </w:r>
          </w:p>
        </w:tc>
      </w:tr>
    </w:tbl>
    <w:p w14:paraId="06BCCA7F"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b/>
          <w:bCs/>
          <w:color w:val="000000"/>
          <w:sz w:val="24"/>
          <w:szCs w:val="24"/>
        </w:rPr>
        <w:t>Пояснение: </w:t>
      </w:r>
      <w:r w:rsidRPr="00844553">
        <w:rPr>
          <w:rFonts w:ascii="Times New Roman" w:eastAsia="Times New Roman" w:hAnsi="Times New Roman" w:cs="Times New Roman"/>
          <w:color w:val="000000"/>
          <w:sz w:val="24"/>
          <w:szCs w:val="24"/>
        </w:rPr>
        <w:t>выше всего солнце будет находиться над горизонтом в точке В. Обоснованием этого могут служить два факта.</w:t>
      </w:r>
    </w:p>
    <w:p w14:paraId="13B10C75"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1. Выше всего солн</w:t>
      </w:r>
      <w:r w:rsidRPr="00844553">
        <w:rPr>
          <w:rFonts w:ascii="Times New Roman" w:eastAsia="Times New Roman" w:hAnsi="Times New Roman" w:cs="Times New Roman"/>
          <w:color w:val="000000"/>
          <w:sz w:val="24"/>
          <w:szCs w:val="24"/>
        </w:rPr>
        <w:softHyphen/>
        <w:t>це будет в точке, рас</w:t>
      </w:r>
      <w:r w:rsidRPr="00844553">
        <w:rPr>
          <w:rFonts w:ascii="Times New Roman" w:eastAsia="Times New Roman" w:hAnsi="Times New Roman" w:cs="Times New Roman"/>
          <w:color w:val="000000"/>
          <w:sz w:val="24"/>
          <w:szCs w:val="24"/>
        </w:rPr>
        <w:softHyphen/>
        <w:t>по</w:t>
      </w:r>
      <w:r w:rsidRPr="00844553">
        <w:rPr>
          <w:rFonts w:ascii="Times New Roman" w:eastAsia="Times New Roman" w:hAnsi="Times New Roman" w:cs="Times New Roman"/>
          <w:color w:val="000000"/>
          <w:sz w:val="24"/>
          <w:szCs w:val="24"/>
        </w:rPr>
        <w:softHyphen/>
        <w:t>ло</w:t>
      </w:r>
      <w:r w:rsidRPr="00844553">
        <w:rPr>
          <w:rFonts w:ascii="Times New Roman" w:eastAsia="Times New Roman" w:hAnsi="Times New Roman" w:cs="Times New Roman"/>
          <w:color w:val="000000"/>
          <w:sz w:val="24"/>
          <w:szCs w:val="24"/>
        </w:rPr>
        <w:softHyphen/>
        <w:t>жен</w:t>
      </w:r>
      <w:r w:rsidRPr="00844553">
        <w:rPr>
          <w:rFonts w:ascii="Times New Roman" w:eastAsia="Times New Roman" w:hAnsi="Times New Roman" w:cs="Times New Roman"/>
          <w:color w:val="000000"/>
          <w:sz w:val="24"/>
          <w:szCs w:val="24"/>
        </w:rPr>
        <w:softHyphen/>
        <w:t>ной ближе всего к меридиану, на ко</w:t>
      </w:r>
      <w:r w:rsidRPr="00844553">
        <w:rPr>
          <w:rFonts w:ascii="Times New Roman" w:eastAsia="Times New Roman" w:hAnsi="Times New Roman" w:cs="Times New Roman"/>
          <w:color w:val="000000"/>
          <w:sz w:val="24"/>
          <w:szCs w:val="24"/>
        </w:rPr>
        <w:softHyphen/>
        <w:t>то</w:t>
      </w:r>
      <w:r w:rsidRPr="00844553">
        <w:rPr>
          <w:rFonts w:ascii="Times New Roman" w:eastAsia="Times New Roman" w:hAnsi="Times New Roman" w:cs="Times New Roman"/>
          <w:color w:val="000000"/>
          <w:sz w:val="24"/>
          <w:szCs w:val="24"/>
        </w:rPr>
        <w:softHyphen/>
        <w:t>ром в ука</w:t>
      </w:r>
      <w:r w:rsidRPr="00844553">
        <w:rPr>
          <w:rFonts w:ascii="Times New Roman" w:eastAsia="Times New Roman" w:hAnsi="Times New Roman" w:cs="Times New Roman"/>
          <w:color w:val="000000"/>
          <w:sz w:val="24"/>
          <w:szCs w:val="24"/>
        </w:rPr>
        <w:softHyphen/>
        <w:t>зан</w:t>
      </w:r>
      <w:r w:rsidRPr="00844553">
        <w:rPr>
          <w:rFonts w:ascii="Times New Roman" w:eastAsia="Times New Roman" w:hAnsi="Times New Roman" w:cs="Times New Roman"/>
          <w:color w:val="000000"/>
          <w:sz w:val="24"/>
          <w:szCs w:val="24"/>
        </w:rPr>
        <w:softHyphen/>
        <w:t>ный в усло</w:t>
      </w:r>
      <w:r w:rsidRPr="00844553">
        <w:rPr>
          <w:rFonts w:ascii="Times New Roman" w:eastAsia="Times New Roman" w:hAnsi="Times New Roman" w:cs="Times New Roman"/>
          <w:color w:val="000000"/>
          <w:sz w:val="24"/>
          <w:szCs w:val="24"/>
        </w:rPr>
        <w:softHyphen/>
        <w:t>вии момент полдень, и од</w:t>
      </w:r>
      <w:r w:rsidRPr="00844553">
        <w:rPr>
          <w:rFonts w:ascii="Times New Roman" w:eastAsia="Times New Roman" w:hAnsi="Times New Roman" w:cs="Times New Roman"/>
          <w:color w:val="000000"/>
          <w:sz w:val="24"/>
          <w:szCs w:val="24"/>
        </w:rPr>
        <w:softHyphen/>
        <w:t>но</w:t>
      </w:r>
      <w:r w:rsidRPr="00844553">
        <w:rPr>
          <w:rFonts w:ascii="Times New Roman" w:eastAsia="Times New Roman" w:hAnsi="Times New Roman" w:cs="Times New Roman"/>
          <w:color w:val="000000"/>
          <w:sz w:val="24"/>
          <w:szCs w:val="24"/>
        </w:rPr>
        <w:softHyphen/>
        <w:t>вре</w:t>
      </w:r>
      <w:r w:rsidRPr="00844553">
        <w:rPr>
          <w:rFonts w:ascii="Times New Roman" w:eastAsia="Times New Roman" w:hAnsi="Times New Roman" w:cs="Times New Roman"/>
          <w:color w:val="000000"/>
          <w:sz w:val="24"/>
          <w:szCs w:val="24"/>
        </w:rPr>
        <w:softHyphen/>
        <w:t>мен</w:t>
      </w:r>
      <w:r w:rsidRPr="00844553">
        <w:rPr>
          <w:rFonts w:ascii="Times New Roman" w:eastAsia="Times New Roman" w:hAnsi="Times New Roman" w:cs="Times New Roman"/>
          <w:color w:val="000000"/>
          <w:sz w:val="24"/>
          <w:szCs w:val="24"/>
        </w:rPr>
        <w:softHyphen/>
        <w:t>но самом южном. В 16 часов пол</w:t>
      </w:r>
      <w:r w:rsidRPr="00844553">
        <w:rPr>
          <w:rFonts w:ascii="Times New Roman" w:eastAsia="Times New Roman" w:hAnsi="Times New Roman" w:cs="Times New Roman"/>
          <w:color w:val="000000"/>
          <w:sz w:val="24"/>
          <w:szCs w:val="24"/>
        </w:rPr>
        <w:softHyphen/>
        <w:t>день будет на ме</w:t>
      </w:r>
      <w:r w:rsidRPr="00844553">
        <w:rPr>
          <w:rFonts w:ascii="Times New Roman" w:eastAsia="Times New Roman" w:hAnsi="Times New Roman" w:cs="Times New Roman"/>
          <w:color w:val="000000"/>
          <w:sz w:val="24"/>
          <w:szCs w:val="24"/>
        </w:rPr>
        <w:softHyphen/>
        <w:t>ри</w:t>
      </w:r>
      <w:r w:rsidRPr="00844553">
        <w:rPr>
          <w:rFonts w:ascii="Times New Roman" w:eastAsia="Times New Roman" w:hAnsi="Times New Roman" w:cs="Times New Roman"/>
          <w:color w:val="000000"/>
          <w:sz w:val="24"/>
          <w:szCs w:val="24"/>
        </w:rPr>
        <w:softHyphen/>
        <w:t>ди</w:t>
      </w:r>
      <w:r w:rsidRPr="00844553">
        <w:rPr>
          <w:rFonts w:ascii="Times New Roman" w:eastAsia="Times New Roman" w:hAnsi="Times New Roman" w:cs="Times New Roman"/>
          <w:color w:val="000000"/>
          <w:sz w:val="24"/>
          <w:szCs w:val="24"/>
        </w:rPr>
        <w:softHyphen/>
        <w:t>а</w:t>
      </w:r>
      <w:r w:rsidRPr="00844553">
        <w:rPr>
          <w:rFonts w:ascii="Times New Roman" w:eastAsia="Times New Roman" w:hAnsi="Times New Roman" w:cs="Times New Roman"/>
          <w:color w:val="000000"/>
          <w:sz w:val="24"/>
          <w:szCs w:val="24"/>
        </w:rPr>
        <w:softHyphen/>
        <w:t>не 60° з. д., так как на Грин</w:t>
      </w:r>
      <w:r w:rsidRPr="00844553">
        <w:rPr>
          <w:rFonts w:ascii="Times New Roman" w:eastAsia="Times New Roman" w:hAnsi="Times New Roman" w:cs="Times New Roman"/>
          <w:color w:val="000000"/>
          <w:sz w:val="24"/>
          <w:szCs w:val="24"/>
        </w:rPr>
        <w:softHyphen/>
        <w:t>ви</w:t>
      </w:r>
      <w:r w:rsidRPr="00844553">
        <w:rPr>
          <w:rFonts w:ascii="Times New Roman" w:eastAsia="Times New Roman" w:hAnsi="Times New Roman" w:cs="Times New Roman"/>
          <w:color w:val="000000"/>
          <w:sz w:val="24"/>
          <w:szCs w:val="24"/>
        </w:rPr>
        <w:softHyphen/>
        <w:t>че в этот мо</w:t>
      </w:r>
      <w:r w:rsidRPr="00844553">
        <w:rPr>
          <w:rFonts w:ascii="Times New Roman" w:eastAsia="Times New Roman" w:hAnsi="Times New Roman" w:cs="Times New Roman"/>
          <w:color w:val="000000"/>
          <w:sz w:val="24"/>
          <w:szCs w:val="24"/>
        </w:rPr>
        <w:softHyphen/>
        <w:t>мент — 16 часов, а (16 − 12) · 15° = 60°.</w:t>
      </w:r>
    </w:p>
    <w:p w14:paraId="0A379F54"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2. Ближе всего к этому ме</w:t>
      </w:r>
      <w:r w:rsidRPr="00844553">
        <w:rPr>
          <w:rFonts w:ascii="Times New Roman" w:eastAsia="Times New Roman" w:hAnsi="Times New Roman" w:cs="Times New Roman"/>
          <w:color w:val="000000"/>
          <w:sz w:val="24"/>
          <w:szCs w:val="24"/>
        </w:rPr>
        <w:softHyphen/>
        <w:t>ри</w:t>
      </w:r>
      <w:r w:rsidRPr="00844553">
        <w:rPr>
          <w:rFonts w:ascii="Times New Roman" w:eastAsia="Times New Roman" w:hAnsi="Times New Roman" w:cs="Times New Roman"/>
          <w:color w:val="000000"/>
          <w:sz w:val="24"/>
          <w:szCs w:val="24"/>
        </w:rPr>
        <w:softHyphen/>
        <w:t>ди</w:t>
      </w:r>
      <w:r w:rsidRPr="00844553">
        <w:rPr>
          <w:rFonts w:ascii="Times New Roman" w:eastAsia="Times New Roman" w:hAnsi="Times New Roman" w:cs="Times New Roman"/>
          <w:color w:val="000000"/>
          <w:sz w:val="24"/>
          <w:szCs w:val="24"/>
        </w:rPr>
        <w:softHyphen/>
        <w:t>а</w:t>
      </w:r>
      <w:r w:rsidRPr="00844553">
        <w:rPr>
          <w:rFonts w:ascii="Times New Roman" w:eastAsia="Times New Roman" w:hAnsi="Times New Roman" w:cs="Times New Roman"/>
          <w:color w:val="000000"/>
          <w:sz w:val="24"/>
          <w:szCs w:val="24"/>
        </w:rPr>
        <w:softHyphen/>
        <w:t>ну расположены точки А и В, но точка В на</w:t>
      </w:r>
      <w:r w:rsidRPr="00844553">
        <w:rPr>
          <w:rFonts w:ascii="Times New Roman" w:eastAsia="Times New Roman" w:hAnsi="Times New Roman" w:cs="Times New Roman"/>
          <w:color w:val="000000"/>
          <w:sz w:val="24"/>
          <w:szCs w:val="24"/>
        </w:rPr>
        <w:softHyphen/>
        <w:t>хо</w:t>
      </w:r>
      <w:r w:rsidRPr="00844553">
        <w:rPr>
          <w:rFonts w:ascii="Times New Roman" w:eastAsia="Times New Roman" w:hAnsi="Times New Roman" w:cs="Times New Roman"/>
          <w:color w:val="000000"/>
          <w:sz w:val="24"/>
          <w:szCs w:val="24"/>
        </w:rPr>
        <w:softHyphen/>
        <w:t>дит</w:t>
      </w:r>
      <w:r w:rsidRPr="00844553">
        <w:rPr>
          <w:rFonts w:ascii="Times New Roman" w:eastAsia="Times New Roman" w:hAnsi="Times New Roman" w:cs="Times New Roman"/>
          <w:color w:val="000000"/>
          <w:sz w:val="24"/>
          <w:szCs w:val="24"/>
        </w:rPr>
        <w:softHyphen/>
        <w:t>ся южнее пунк</w:t>
      </w:r>
      <w:r w:rsidRPr="00844553">
        <w:rPr>
          <w:rFonts w:ascii="Times New Roman" w:eastAsia="Times New Roman" w:hAnsi="Times New Roman" w:cs="Times New Roman"/>
          <w:color w:val="000000"/>
          <w:sz w:val="24"/>
          <w:szCs w:val="24"/>
        </w:rPr>
        <w:softHyphen/>
        <w:t>та А, зна</w:t>
      </w:r>
      <w:r w:rsidRPr="00844553">
        <w:rPr>
          <w:rFonts w:ascii="Times New Roman" w:eastAsia="Times New Roman" w:hAnsi="Times New Roman" w:cs="Times New Roman"/>
          <w:color w:val="000000"/>
          <w:sz w:val="24"/>
          <w:szCs w:val="24"/>
        </w:rPr>
        <w:softHyphen/>
        <w:t>чит выше всего над го</w:t>
      </w:r>
      <w:r w:rsidRPr="00844553">
        <w:rPr>
          <w:rFonts w:ascii="Times New Roman" w:eastAsia="Times New Roman" w:hAnsi="Times New Roman" w:cs="Times New Roman"/>
          <w:color w:val="000000"/>
          <w:sz w:val="24"/>
          <w:szCs w:val="24"/>
        </w:rPr>
        <w:softHyphen/>
        <w:t>ри</w:t>
      </w:r>
      <w:r w:rsidRPr="00844553">
        <w:rPr>
          <w:rFonts w:ascii="Times New Roman" w:eastAsia="Times New Roman" w:hAnsi="Times New Roman" w:cs="Times New Roman"/>
          <w:color w:val="000000"/>
          <w:sz w:val="24"/>
          <w:szCs w:val="24"/>
        </w:rPr>
        <w:softHyphen/>
        <w:t>зон</w:t>
      </w:r>
      <w:r w:rsidRPr="00844553">
        <w:rPr>
          <w:rFonts w:ascii="Times New Roman" w:eastAsia="Times New Roman" w:hAnsi="Times New Roman" w:cs="Times New Roman"/>
          <w:color w:val="000000"/>
          <w:sz w:val="24"/>
          <w:szCs w:val="24"/>
        </w:rPr>
        <w:softHyphen/>
        <w:t>том солнце будет в точке В.</w:t>
      </w:r>
    </w:p>
    <w:p w14:paraId="12E7FD2F"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или: определите, в каком из пунктов, обо</w:t>
      </w:r>
      <w:r w:rsidRPr="00844553">
        <w:rPr>
          <w:rFonts w:ascii="Times New Roman" w:eastAsia="Times New Roman" w:hAnsi="Times New Roman" w:cs="Times New Roman"/>
          <w:color w:val="000000"/>
          <w:sz w:val="24"/>
          <w:szCs w:val="24"/>
        </w:rPr>
        <w:softHyphen/>
        <w:t>зна</w:t>
      </w:r>
      <w:r w:rsidRPr="00844553">
        <w:rPr>
          <w:rFonts w:ascii="Times New Roman" w:eastAsia="Times New Roman" w:hAnsi="Times New Roman" w:cs="Times New Roman"/>
          <w:color w:val="000000"/>
          <w:sz w:val="24"/>
          <w:szCs w:val="24"/>
        </w:rPr>
        <w:softHyphen/>
        <w:t>чен</w:t>
      </w:r>
      <w:r w:rsidRPr="00844553">
        <w:rPr>
          <w:rFonts w:ascii="Times New Roman" w:eastAsia="Times New Roman" w:hAnsi="Times New Roman" w:cs="Times New Roman"/>
          <w:color w:val="000000"/>
          <w:sz w:val="24"/>
          <w:szCs w:val="24"/>
        </w:rPr>
        <w:softHyphen/>
        <w:t>ных бук</w:t>
      </w:r>
      <w:r w:rsidRPr="00844553">
        <w:rPr>
          <w:rFonts w:ascii="Times New Roman" w:eastAsia="Times New Roman" w:hAnsi="Times New Roman" w:cs="Times New Roman"/>
          <w:color w:val="000000"/>
          <w:sz w:val="24"/>
          <w:szCs w:val="24"/>
        </w:rPr>
        <w:softHyphen/>
        <w:t>ва</w:t>
      </w:r>
      <w:r w:rsidRPr="00844553">
        <w:rPr>
          <w:rFonts w:ascii="Times New Roman" w:eastAsia="Times New Roman" w:hAnsi="Times New Roman" w:cs="Times New Roman"/>
          <w:color w:val="000000"/>
          <w:sz w:val="24"/>
          <w:szCs w:val="24"/>
        </w:rPr>
        <w:softHyphen/>
        <w:t>ми на карте России, 1 июля Солн</w:t>
      </w:r>
      <w:r w:rsidRPr="00844553">
        <w:rPr>
          <w:rFonts w:ascii="Times New Roman" w:eastAsia="Times New Roman" w:hAnsi="Times New Roman" w:cs="Times New Roman"/>
          <w:color w:val="000000"/>
          <w:sz w:val="24"/>
          <w:szCs w:val="24"/>
        </w:rPr>
        <w:softHyphen/>
        <w:t>це будет на</w:t>
      </w:r>
      <w:r w:rsidRPr="00844553">
        <w:rPr>
          <w:rFonts w:ascii="Times New Roman" w:eastAsia="Times New Roman" w:hAnsi="Times New Roman" w:cs="Times New Roman"/>
          <w:color w:val="000000"/>
          <w:sz w:val="24"/>
          <w:szCs w:val="24"/>
        </w:rPr>
        <w:softHyphen/>
        <w:t>хо</w:t>
      </w:r>
      <w:r w:rsidRPr="00844553">
        <w:rPr>
          <w:rFonts w:ascii="Times New Roman" w:eastAsia="Times New Roman" w:hAnsi="Times New Roman" w:cs="Times New Roman"/>
          <w:color w:val="000000"/>
          <w:sz w:val="24"/>
          <w:szCs w:val="24"/>
        </w:rPr>
        <w:softHyphen/>
        <w:t>дить</w:t>
      </w:r>
      <w:r w:rsidRPr="00844553">
        <w:rPr>
          <w:rFonts w:ascii="Times New Roman" w:eastAsia="Times New Roman" w:hAnsi="Times New Roman" w:cs="Times New Roman"/>
          <w:color w:val="000000"/>
          <w:sz w:val="24"/>
          <w:szCs w:val="24"/>
        </w:rPr>
        <w:softHyphen/>
        <w:t>ся ниже всего над го</w:t>
      </w:r>
      <w:r w:rsidRPr="00844553">
        <w:rPr>
          <w:rFonts w:ascii="Times New Roman" w:eastAsia="Times New Roman" w:hAnsi="Times New Roman" w:cs="Times New Roman"/>
          <w:color w:val="000000"/>
          <w:sz w:val="24"/>
          <w:szCs w:val="24"/>
        </w:rPr>
        <w:softHyphen/>
        <w:t>ри</w:t>
      </w:r>
      <w:r w:rsidRPr="00844553">
        <w:rPr>
          <w:rFonts w:ascii="Times New Roman" w:eastAsia="Times New Roman" w:hAnsi="Times New Roman" w:cs="Times New Roman"/>
          <w:color w:val="000000"/>
          <w:sz w:val="24"/>
          <w:szCs w:val="24"/>
        </w:rPr>
        <w:softHyphen/>
        <w:t>зон</w:t>
      </w:r>
      <w:r w:rsidRPr="00844553">
        <w:rPr>
          <w:rFonts w:ascii="Times New Roman" w:eastAsia="Times New Roman" w:hAnsi="Times New Roman" w:cs="Times New Roman"/>
          <w:color w:val="000000"/>
          <w:sz w:val="24"/>
          <w:szCs w:val="24"/>
        </w:rPr>
        <w:softHyphen/>
        <w:t>том в 7 часов утра по сол</w:t>
      </w:r>
      <w:r w:rsidRPr="00844553">
        <w:rPr>
          <w:rFonts w:ascii="Times New Roman" w:eastAsia="Times New Roman" w:hAnsi="Times New Roman" w:cs="Times New Roman"/>
          <w:color w:val="000000"/>
          <w:sz w:val="24"/>
          <w:szCs w:val="24"/>
        </w:rPr>
        <w:softHyphen/>
        <w:t>неч</w:t>
      </w:r>
      <w:r w:rsidRPr="00844553">
        <w:rPr>
          <w:rFonts w:ascii="Times New Roman" w:eastAsia="Times New Roman" w:hAnsi="Times New Roman" w:cs="Times New Roman"/>
          <w:color w:val="000000"/>
          <w:sz w:val="24"/>
          <w:szCs w:val="24"/>
        </w:rPr>
        <w:softHyphen/>
        <w:t>но</w:t>
      </w:r>
      <w:r w:rsidRPr="00844553">
        <w:rPr>
          <w:rFonts w:ascii="Times New Roman" w:eastAsia="Times New Roman" w:hAnsi="Times New Roman" w:cs="Times New Roman"/>
          <w:color w:val="000000"/>
          <w:sz w:val="24"/>
          <w:szCs w:val="24"/>
        </w:rPr>
        <w:softHyphen/>
        <w:t>му вре</w:t>
      </w:r>
      <w:r w:rsidRPr="00844553">
        <w:rPr>
          <w:rFonts w:ascii="Times New Roman" w:eastAsia="Times New Roman" w:hAnsi="Times New Roman" w:cs="Times New Roman"/>
          <w:color w:val="000000"/>
          <w:sz w:val="24"/>
          <w:szCs w:val="24"/>
        </w:rPr>
        <w:softHyphen/>
        <w:t>ме</w:t>
      </w:r>
      <w:r w:rsidRPr="00844553">
        <w:rPr>
          <w:rFonts w:ascii="Times New Roman" w:eastAsia="Times New Roman" w:hAnsi="Times New Roman" w:cs="Times New Roman"/>
          <w:color w:val="000000"/>
          <w:sz w:val="24"/>
          <w:szCs w:val="24"/>
        </w:rPr>
        <w:softHyphen/>
        <w:t>ни Грин</w:t>
      </w:r>
      <w:r w:rsidRPr="00844553">
        <w:rPr>
          <w:rFonts w:ascii="Times New Roman" w:eastAsia="Times New Roman" w:hAnsi="Times New Roman" w:cs="Times New Roman"/>
          <w:color w:val="000000"/>
          <w:sz w:val="24"/>
          <w:szCs w:val="24"/>
        </w:rPr>
        <w:softHyphen/>
        <w:t>вич</w:t>
      </w:r>
      <w:r w:rsidRPr="00844553">
        <w:rPr>
          <w:rFonts w:ascii="Times New Roman" w:eastAsia="Times New Roman" w:hAnsi="Times New Roman" w:cs="Times New Roman"/>
          <w:color w:val="000000"/>
          <w:sz w:val="24"/>
          <w:szCs w:val="24"/>
        </w:rPr>
        <w:softHyphen/>
        <w:t>ско</w:t>
      </w:r>
      <w:r w:rsidRPr="00844553">
        <w:rPr>
          <w:rFonts w:ascii="Times New Roman" w:eastAsia="Times New Roman" w:hAnsi="Times New Roman" w:cs="Times New Roman"/>
          <w:color w:val="000000"/>
          <w:sz w:val="24"/>
          <w:szCs w:val="24"/>
        </w:rPr>
        <w:softHyphen/>
        <w:t>го меридиана. За</w:t>
      </w:r>
      <w:r w:rsidRPr="00844553">
        <w:rPr>
          <w:rFonts w:ascii="Times New Roman" w:eastAsia="Times New Roman" w:hAnsi="Times New Roman" w:cs="Times New Roman"/>
          <w:color w:val="000000"/>
          <w:sz w:val="24"/>
          <w:szCs w:val="24"/>
        </w:rPr>
        <w:softHyphen/>
        <w:t>пи</w:t>
      </w:r>
      <w:r w:rsidRPr="00844553">
        <w:rPr>
          <w:rFonts w:ascii="Times New Roman" w:eastAsia="Times New Roman" w:hAnsi="Times New Roman" w:cs="Times New Roman"/>
          <w:color w:val="000000"/>
          <w:sz w:val="24"/>
          <w:szCs w:val="24"/>
        </w:rPr>
        <w:softHyphen/>
        <w:t>ши</w:t>
      </w:r>
      <w:r w:rsidRPr="00844553">
        <w:rPr>
          <w:rFonts w:ascii="Times New Roman" w:eastAsia="Times New Roman" w:hAnsi="Times New Roman" w:cs="Times New Roman"/>
          <w:color w:val="000000"/>
          <w:sz w:val="24"/>
          <w:szCs w:val="24"/>
        </w:rPr>
        <w:softHyphen/>
        <w:t>те обос</w:t>
      </w:r>
      <w:r w:rsidRPr="00844553">
        <w:rPr>
          <w:rFonts w:ascii="Times New Roman" w:eastAsia="Times New Roman" w:hAnsi="Times New Roman" w:cs="Times New Roman"/>
          <w:color w:val="000000"/>
          <w:sz w:val="24"/>
          <w:szCs w:val="24"/>
        </w:rPr>
        <w:softHyphen/>
        <w:t>но</w:t>
      </w:r>
      <w:r w:rsidRPr="00844553">
        <w:rPr>
          <w:rFonts w:ascii="Times New Roman" w:eastAsia="Times New Roman" w:hAnsi="Times New Roman" w:cs="Times New Roman"/>
          <w:color w:val="000000"/>
          <w:sz w:val="24"/>
          <w:szCs w:val="24"/>
        </w:rPr>
        <w:softHyphen/>
        <w:t>ва</w:t>
      </w:r>
      <w:r w:rsidRPr="00844553">
        <w:rPr>
          <w:rFonts w:ascii="Times New Roman" w:eastAsia="Times New Roman" w:hAnsi="Times New Roman" w:cs="Times New Roman"/>
          <w:color w:val="000000"/>
          <w:sz w:val="24"/>
          <w:szCs w:val="24"/>
        </w:rPr>
        <w:softHyphen/>
        <w:t>ние Ва</w:t>
      </w:r>
      <w:r w:rsidRPr="00844553">
        <w:rPr>
          <w:rFonts w:ascii="Times New Roman" w:eastAsia="Times New Roman" w:hAnsi="Times New Roman" w:cs="Times New Roman"/>
          <w:color w:val="000000"/>
          <w:sz w:val="24"/>
          <w:szCs w:val="24"/>
        </w:rPr>
        <w:softHyphen/>
        <w:t>ше</w:t>
      </w:r>
      <w:r w:rsidRPr="00844553">
        <w:rPr>
          <w:rFonts w:ascii="Times New Roman" w:eastAsia="Times New Roman" w:hAnsi="Times New Roman" w:cs="Times New Roman"/>
          <w:color w:val="000000"/>
          <w:sz w:val="24"/>
          <w:szCs w:val="24"/>
        </w:rPr>
        <w:softHyphen/>
        <w:t>го ответа.</w:t>
      </w:r>
    </w:p>
    <w:p w14:paraId="68E8B93B" w14:textId="77777777" w:rsidR="00844553" w:rsidRPr="00844553" w:rsidRDefault="00844553" w:rsidP="00844553">
      <w:pPr>
        <w:shd w:val="clear" w:color="auto" w:fill="FFFFFF"/>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noProof/>
          <w:color w:val="000000"/>
          <w:sz w:val="24"/>
          <w:szCs w:val="24"/>
        </w:rPr>
        <w:drawing>
          <wp:inline distT="0" distB="0" distL="0" distR="0" wp14:anchorId="53199916" wp14:editId="1812BF08">
            <wp:extent cx="4371975" cy="2533650"/>
            <wp:effectExtent l="19050" t="0" r="9525" b="0"/>
            <wp:docPr id="12" name="Рисунок 12" descr="https://fsd.multiurok.ru/html/2018/04/04/s_5ac511e282b1b/877237_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fsd.multiurok.ru/html/2018/04/04/s_5ac511e282b1b/877237_12.png"/>
                    <pic:cNvPicPr>
                      <a:picLocks noChangeAspect="1" noChangeArrowheads="1"/>
                    </pic:cNvPicPr>
                  </pic:nvPicPr>
                  <pic:blipFill>
                    <a:blip r:embed="rId16"/>
                    <a:srcRect/>
                    <a:stretch>
                      <a:fillRect/>
                    </a:stretch>
                  </pic:blipFill>
                  <pic:spPr bwMode="auto">
                    <a:xfrm>
                      <a:off x="0" y="0"/>
                      <a:ext cx="4371975" cy="2533650"/>
                    </a:xfrm>
                    <a:prstGeom prst="rect">
                      <a:avLst/>
                    </a:prstGeom>
                    <a:noFill/>
                    <a:ln w="9525">
                      <a:noFill/>
                      <a:miter lim="800000"/>
                      <a:headEnd/>
                      <a:tailEnd/>
                    </a:ln>
                  </pic:spPr>
                </pic:pic>
              </a:graphicData>
            </a:graphic>
          </wp:inline>
        </w:drawing>
      </w:r>
    </w:p>
    <w:p w14:paraId="4316FF60"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b/>
          <w:bCs/>
          <w:color w:val="000000"/>
          <w:sz w:val="24"/>
          <w:szCs w:val="24"/>
        </w:rPr>
        <w:t>Пояснение.</w:t>
      </w:r>
    </w:p>
    <w:p w14:paraId="644FD1C7"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1) Ниже всего Солн</w:t>
      </w:r>
      <w:r w:rsidRPr="00844553">
        <w:rPr>
          <w:rFonts w:ascii="Times New Roman" w:eastAsia="Times New Roman" w:hAnsi="Times New Roman" w:cs="Times New Roman"/>
          <w:color w:val="000000"/>
          <w:sz w:val="24"/>
          <w:szCs w:val="24"/>
        </w:rPr>
        <w:softHyphen/>
        <w:t>це будет на</w:t>
      </w:r>
      <w:r w:rsidRPr="00844553">
        <w:rPr>
          <w:rFonts w:ascii="Times New Roman" w:eastAsia="Times New Roman" w:hAnsi="Times New Roman" w:cs="Times New Roman"/>
          <w:color w:val="000000"/>
          <w:sz w:val="24"/>
          <w:szCs w:val="24"/>
        </w:rPr>
        <w:softHyphen/>
        <w:t>хо</w:t>
      </w:r>
      <w:r w:rsidRPr="00844553">
        <w:rPr>
          <w:rFonts w:ascii="Times New Roman" w:eastAsia="Times New Roman" w:hAnsi="Times New Roman" w:cs="Times New Roman"/>
          <w:color w:val="000000"/>
          <w:sz w:val="24"/>
          <w:szCs w:val="24"/>
        </w:rPr>
        <w:softHyphen/>
        <w:t>дить</w:t>
      </w:r>
      <w:r w:rsidRPr="00844553">
        <w:rPr>
          <w:rFonts w:ascii="Times New Roman" w:eastAsia="Times New Roman" w:hAnsi="Times New Roman" w:cs="Times New Roman"/>
          <w:color w:val="000000"/>
          <w:sz w:val="24"/>
          <w:szCs w:val="24"/>
        </w:rPr>
        <w:softHyphen/>
        <w:t>ся над го</w:t>
      </w:r>
      <w:r w:rsidRPr="00844553">
        <w:rPr>
          <w:rFonts w:ascii="Times New Roman" w:eastAsia="Times New Roman" w:hAnsi="Times New Roman" w:cs="Times New Roman"/>
          <w:color w:val="000000"/>
          <w:sz w:val="24"/>
          <w:szCs w:val="24"/>
        </w:rPr>
        <w:softHyphen/>
        <w:t>ри</w:t>
      </w:r>
      <w:r w:rsidRPr="00844553">
        <w:rPr>
          <w:rFonts w:ascii="Times New Roman" w:eastAsia="Times New Roman" w:hAnsi="Times New Roman" w:cs="Times New Roman"/>
          <w:color w:val="000000"/>
          <w:sz w:val="24"/>
          <w:szCs w:val="24"/>
        </w:rPr>
        <w:softHyphen/>
        <w:t>зон</w:t>
      </w:r>
      <w:r w:rsidRPr="00844553">
        <w:rPr>
          <w:rFonts w:ascii="Times New Roman" w:eastAsia="Times New Roman" w:hAnsi="Times New Roman" w:cs="Times New Roman"/>
          <w:color w:val="000000"/>
          <w:sz w:val="24"/>
          <w:szCs w:val="24"/>
        </w:rPr>
        <w:softHyphen/>
        <w:t>том в пунк</w:t>
      </w:r>
      <w:r w:rsidRPr="00844553">
        <w:rPr>
          <w:rFonts w:ascii="Times New Roman" w:eastAsia="Times New Roman" w:hAnsi="Times New Roman" w:cs="Times New Roman"/>
          <w:color w:val="000000"/>
          <w:sz w:val="24"/>
          <w:szCs w:val="24"/>
        </w:rPr>
        <w:softHyphen/>
        <w:t>те A.</w:t>
      </w:r>
    </w:p>
    <w:p w14:paraId="652F9934"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В обос</w:t>
      </w:r>
      <w:r w:rsidRPr="00844553">
        <w:rPr>
          <w:rFonts w:ascii="Times New Roman" w:eastAsia="Times New Roman" w:hAnsi="Times New Roman" w:cs="Times New Roman"/>
          <w:color w:val="000000"/>
          <w:sz w:val="24"/>
          <w:szCs w:val="24"/>
        </w:rPr>
        <w:softHyphen/>
        <w:t>но</w:t>
      </w:r>
      <w:r w:rsidRPr="00844553">
        <w:rPr>
          <w:rFonts w:ascii="Times New Roman" w:eastAsia="Times New Roman" w:hAnsi="Times New Roman" w:cs="Times New Roman"/>
          <w:color w:val="000000"/>
          <w:sz w:val="24"/>
          <w:szCs w:val="24"/>
        </w:rPr>
        <w:softHyphen/>
        <w:t>ва</w:t>
      </w:r>
      <w:r w:rsidRPr="00844553">
        <w:rPr>
          <w:rFonts w:ascii="Times New Roman" w:eastAsia="Times New Roman" w:hAnsi="Times New Roman" w:cs="Times New Roman"/>
          <w:color w:val="000000"/>
          <w:sz w:val="24"/>
          <w:szCs w:val="24"/>
        </w:rPr>
        <w:softHyphen/>
        <w:t>нии говорится, что</w:t>
      </w:r>
    </w:p>
    <w:p w14:paraId="6E155EE4"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2) в этот мо</w:t>
      </w:r>
      <w:r w:rsidRPr="00844553">
        <w:rPr>
          <w:rFonts w:ascii="Times New Roman" w:eastAsia="Times New Roman" w:hAnsi="Times New Roman" w:cs="Times New Roman"/>
          <w:color w:val="000000"/>
          <w:sz w:val="24"/>
          <w:szCs w:val="24"/>
        </w:rPr>
        <w:softHyphen/>
        <w:t>мент на ме</w:t>
      </w:r>
      <w:r w:rsidRPr="00844553">
        <w:rPr>
          <w:rFonts w:ascii="Times New Roman" w:eastAsia="Times New Roman" w:hAnsi="Times New Roman" w:cs="Times New Roman"/>
          <w:color w:val="000000"/>
          <w:sz w:val="24"/>
          <w:szCs w:val="24"/>
        </w:rPr>
        <w:softHyphen/>
        <w:t>ри</w:t>
      </w:r>
      <w:r w:rsidRPr="00844553">
        <w:rPr>
          <w:rFonts w:ascii="Times New Roman" w:eastAsia="Times New Roman" w:hAnsi="Times New Roman" w:cs="Times New Roman"/>
          <w:color w:val="000000"/>
          <w:sz w:val="24"/>
          <w:szCs w:val="24"/>
        </w:rPr>
        <w:softHyphen/>
        <w:t>ди</w:t>
      </w:r>
      <w:r w:rsidRPr="00844553">
        <w:rPr>
          <w:rFonts w:ascii="Times New Roman" w:eastAsia="Times New Roman" w:hAnsi="Times New Roman" w:cs="Times New Roman"/>
          <w:color w:val="000000"/>
          <w:sz w:val="24"/>
          <w:szCs w:val="24"/>
        </w:rPr>
        <w:softHyphen/>
        <w:t>а</w:t>
      </w:r>
      <w:r w:rsidRPr="00844553">
        <w:rPr>
          <w:rFonts w:ascii="Times New Roman" w:eastAsia="Times New Roman" w:hAnsi="Times New Roman" w:cs="Times New Roman"/>
          <w:color w:val="000000"/>
          <w:sz w:val="24"/>
          <w:szCs w:val="24"/>
        </w:rPr>
        <w:softHyphen/>
        <w:t>не 75° в. д. пол</w:t>
      </w:r>
      <w:r w:rsidRPr="00844553">
        <w:rPr>
          <w:rFonts w:ascii="Times New Roman" w:eastAsia="Times New Roman" w:hAnsi="Times New Roman" w:cs="Times New Roman"/>
          <w:color w:val="000000"/>
          <w:sz w:val="24"/>
          <w:szCs w:val="24"/>
        </w:rPr>
        <w:softHyphen/>
        <w:t>день</w:t>
      </w:r>
    </w:p>
    <w:p w14:paraId="44E64C76"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ИЛИ для опре</w:t>
      </w:r>
      <w:r w:rsidRPr="00844553">
        <w:rPr>
          <w:rFonts w:ascii="Times New Roman" w:eastAsia="Times New Roman" w:hAnsi="Times New Roman" w:cs="Times New Roman"/>
          <w:color w:val="000000"/>
          <w:sz w:val="24"/>
          <w:szCs w:val="24"/>
        </w:rPr>
        <w:softHyphen/>
        <w:t>де</w:t>
      </w:r>
      <w:r w:rsidRPr="00844553">
        <w:rPr>
          <w:rFonts w:ascii="Times New Roman" w:eastAsia="Times New Roman" w:hAnsi="Times New Roman" w:cs="Times New Roman"/>
          <w:color w:val="000000"/>
          <w:sz w:val="24"/>
          <w:szCs w:val="24"/>
        </w:rPr>
        <w:softHyphen/>
        <w:t>ле</w:t>
      </w:r>
      <w:r w:rsidRPr="00844553">
        <w:rPr>
          <w:rFonts w:ascii="Times New Roman" w:eastAsia="Times New Roman" w:hAnsi="Times New Roman" w:cs="Times New Roman"/>
          <w:color w:val="000000"/>
          <w:sz w:val="24"/>
          <w:szCs w:val="24"/>
        </w:rPr>
        <w:softHyphen/>
        <w:t>ния по</w:t>
      </w:r>
      <w:r w:rsidRPr="00844553">
        <w:rPr>
          <w:rFonts w:ascii="Times New Roman" w:eastAsia="Times New Roman" w:hAnsi="Times New Roman" w:cs="Times New Roman"/>
          <w:color w:val="000000"/>
          <w:sz w:val="24"/>
          <w:szCs w:val="24"/>
        </w:rPr>
        <w:softHyphen/>
        <w:t>лу</w:t>
      </w:r>
      <w:r w:rsidRPr="00844553">
        <w:rPr>
          <w:rFonts w:ascii="Times New Roman" w:eastAsia="Times New Roman" w:hAnsi="Times New Roman" w:cs="Times New Roman"/>
          <w:color w:val="000000"/>
          <w:sz w:val="24"/>
          <w:szCs w:val="24"/>
        </w:rPr>
        <w:softHyphen/>
        <w:t>ден</w:t>
      </w:r>
      <w:r w:rsidRPr="00844553">
        <w:rPr>
          <w:rFonts w:ascii="Times New Roman" w:eastAsia="Times New Roman" w:hAnsi="Times New Roman" w:cs="Times New Roman"/>
          <w:color w:val="000000"/>
          <w:sz w:val="24"/>
          <w:szCs w:val="24"/>
        </w:rPr>
        <w:softHyphen/>
        <w:t>но</w:t>
      </w:r>
      <w:r w:rsidRPr="00844553">
        <w:rPr>
          <w:rFonts w:ascii="Times New Roman" w:eastAsia="Times New Roman" w:hAnsi="Times New Roman" w:cs="Times New Roman"/>
          <w:color w:val="000000"/>
          <w:sz w:val="24"/>
          <w:szCs w:val="24"/>
        </w:rPr>
        <w:softHyphen/>
        <w:t>го ме</w:t>
      </w:r>
      <w:r w:rsidRPr="00844553">
        <w:rPr>
          <w:rFonts w:ascii="Times New Roman" w:eastAsia="Times New Roman" w:hAnsi="Times New Roman" w:cs="Times New Roman"/>
          <w:color w:val="000000"/>
          <w:sz w:val="24"/>
          <w:szCs w:val="24"/>
        </w:rPr>
        <w:softHyphen/>
        <w:t>ри</w:t>
      </w:r>
      <w:r w:rsidRPr="00844553">
        <w:rPr>
          <w:rFonts w:ascii="Times New Roman" w:eastAsia="Times New Roman" w:hAnsi="Times New Roman" w:cs="Times New Roman"/>
          <w:color w:val="000000"/>
          <w:sz w:val="24"/>
          <w:szCs w:val="24"/>
        </w:rPr>
        <w:softHyphen/>
        <w:t>ди</w:t>
      </w:r>
      <w:r w:rsidRPr="00844553">
        <w:rPr>
          <w:rFonts w:ascii="Times New Roman" w:eastAsia="Times New Roman" w:hAnsi="Times New Roman" w:cs="Times New Roman"/>
          <w:color w:val="000000"/>
          <w:sz w:val="24"/>
          <w:szCs w:val="24"/>
        </w:rPr>
        <w:softHyphen/>
        <w:t>а</w:t>
      </w:r>
      <w:r w:rsidRPr="00844553">
        <w:rPr>
          <w:rFonts w:ascii="Times New Roman" w:eastAsia="Times New Roman" w:hAnsi="Times New Roman" w:cs="Times New Roman"/>
          <w:color w:val="000000"/>
          <w:sz w:val="24"/>
          <w:szCs w:val="24"/>
        </w:rPr>
        <w:softHyphen/>
        <w:t>на ис</w:t>
      </w:r>
      <w:r w:rsidRPr="00844553">
        <w:rPr>
          <w:rFonts w:ascii="Times New Roman" w:eastAsia="Times New Roman" w:hAnsi="Times New Roman" w:cs="Times New Roman"/>
          <w:color w:val="000000"/>
          <w:sz w:val="24"/>
          <w:szCs w:val="24"/>
        </w:rPr>
        <w:softHyphen/>
        <w:t>поль</w:t>
      </w:r>
      <w:r w:rsidRPr="00844553">
        <w:rPr>
          <w:rFonts w:ascii="Times New Roman" w:eastAsia="Times New Roman" w:hAnsi="Times New Roman" w:cs="Times New Roman"/>
          <w:color w:val="000000"/>
          <w:sz w:val="24"/>
          <w:szCs w:val="24"/>
        </w:rPr>
        <w:softHyphen/>
        <w:t>зу</w:t>
      </w:r>
      <w:r w:rsidRPr="00844553">
        <w:rPr>
          <w:rFonts w:ascii="Times New Roman" w:eastAsia="Times New Roman" w:hAnsi="Times New Roman" w:cs="Times New Roman"/>
          <w:color w:val="000000"/>
          <w:sz w:val="24"/>
          <w:szCs w:val="24"/>
        </w:rPr>
        <w:softHyphen/>
        <w:t>ет</w:t>
      </w:r>
      <w:r w:rsidRPr="00844553">
        <w:rPr>
          <w:rFonts w:ascii="Times New Roman" w:eastAsia="Times New Roman" w:hAnsi="Times New Roman" w:cs="Times New Roman"/>
          <w:color w:val="000000"/>
          <w:sz w:val="24"/>
          <w:szCs w:val="24"/>
        </w:rPr>
        <w:softHyphen/>
        <w:t>ся вы</w:t>
      </w:r>
      <w:r w:rsidRPr="00844553">
        <w:rPr>
          <w:rFonts w:ascii="Times New Roman" w:eastAsia="Times New Roman" w:hAnsi="Times New Roman" w:cs="Times New Roman"/>
          <w:color w:val="000000"/>
          <w:sz w:val="24"/>
          <w:szCs w:val="24"/>
        </w:rPr>
        <w:softHyphen/>
        <w:t>чис</w:t>
      </w:r>
      <w:r w:rsidRPr="00844553">
        <w:rPr>
          <w:rFonts w:ascii="Times New Roman" w:eastAsia="Times New Roman" w:hAnsi="Times New Roman" w:cs="Times New Roman"/>
          <w:color w:val="000000"/>
          <w:sz w:val="24"/>
          <w:szCs w:val="24"/>
        </w:rPr>
        <w:softHyphen/>
        <w:t>ле</w:t>
      </w:r>
      <w:r w:rsidRPr="00844553">
        <w:rPr>
          <w:rFonts w:ascii="Times New Roman" w:eastAsia="Times New Roman" w:hAnsi="Times New Roman" w:cs="Times New Roman"/>
          <w:color w:val="000000"/>
          <w:sz w:val="24"/>
          <w:szCs w:val="24"/>
        </w:rPr>
        <w:softHyphen/>
        <w:t>ние (12 – 7) · 15°</w:t>
      </w:r>
    </w:p>
    <w:p w14:paraId="5210199E"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ИЛИ в от</w:t>
      </w:r>
      <w:r w:rsidRPr="00844553">
        <w:rPr>
          <w:rFonts w:ascii="Times New Roman" w:eastAsia="Times New Roman" w:hAnsi="Times New Roman" w:cs="Times New Roman"/>
          <w:color w:val="000000"/>
          <w:sz w:val="24"/>
          <w:szCs w:val="24"/>
        </w:rPr>
        <w:softHyphen/>
        <w:t>ве</w:t>
      </w:r>
      <w:r w:rsidRPr="00844553">
        <w:rPr>
          <w:rFonts w:ascii="Times New Roman" w:eastAsia="Times New Roman" w:hAnsi="Times New Roman" w:cs="Times New Roman"/>
          <w:color w:val="000000"/>
          <w:sz w:val="24"/>
          <w:szCs w:val="24"/>
        </w:rPr>
        <w:softHyphen/>
        <w:t>те пра</w:t>
      </w:r>
      <w:r w:rsidRPr="00844553">
        <w:rPr>
          <w:rFonts w:ascii="Times New Roman" w:eastAsia="Times New Roman" w:hAnsi="Times New Roman" w:cs="Times New Roman"/>
          <w:color w:val="000000"/>
          <w:sz w:val="24"/>
          <w:szCs w:val="24"/>
        </w:rPr>
        <w:softHyphen/>
        <w:t>виль</w:t>
      </w:r>
      <w:r w:rsidRPr="00844553">
        <w:rPr>
          <w:rFonts w:ascii="Times New Roman" w:eastAsia="Times New Roman" w:hAnsi="Times New Roman" w:cs="Times New Roman"/>
          <w:color w:val="000000"/>
          <w:sz w:val="24"/>
          <w:szCs w:val="24"/>
        </w:rPr>
        <w:softHyphen/>
        <w:t>но вы</w:t>
      </w:r>
      <w:r w:rsidRPr="00844553">
        <w:rPr>
          <w:rFonts w:ascii="Times New Roman" w:eastAsia="Times New Roman" w:hAnsi="Times New Roman" w:cs="Times New Roman"/>
          <w:color w:val="000000"/>
          <w:sz w:val="24"/>
          <w:szCs w:val="24"/>
        </w:rPr>
        <w:softHyphen/>
        <w:t>чис</w:t>
      </w:r>
      <w:r w:rsidRPr="00844553">
        <w:rPr>
          <w:rFonts w:ascii="Times New Roman" w:eastAsia="Times New Roman" w:hAnsi="Times New Roman" w:cs="Times New Roman"/>
          <w:color w:val="000000"/>
          <w:sz w:val="24"/>
          <w:szCs w:val="24"/>
        </w:rPr>
        <w:softHyphen/>
        <w:t>ля</w:t>
      </w:r>
      <w:r w:rsidRPr="00844553">
        <w:rPr>
          <w:rFonts w:ascii="Times New Roman" w:eastAsia="Times New Roman" w:hAnsi="Times New Roman" w:cs="Times New Roman"/>
          <w:color w:val="000000"/>
          <w:sz w:val="24"/>
          <w:szCs w:val="24"/>
        </w:rPr>
        <w:softHyphen/>
        <w:t>ет</w:t>
      </w:r>
      <w:r w:rsidRPr="00844553">
        <w:rPr>
          <w:rFonts w:ascii="Times New Roman" w:eastAsia="Times New Roman" w:hAnsi="Times New Roman" w:cs="Times New Roman"/>
          <w:color w:val="000000"/>
          <w:sz w:val="24"/>
          <w:szCs w:val="24"/>
        </w:rPr>
        <w:softHyphen/>
        <w:t>ся сол</w:t>
      </w:r>
      <w:r w:rsidRPr="00844553">
        <w:rPr>
          <w:rFonts w:ascii="Times New Roman" w:eastAsia="Times New Roman" w:hAnsi="Times New Roman" w:cs="Times New Roman"/>
          <w:color w:val="000000"/>
          <w:sz w:val="24"/>
          <w:szCs w:val="24"/>
        </w:rPr>
        <w:softHyphen/>
        <w:t>неч</w:t>
      </w:r>
      <w:r w:rsidRPr="00844553">
        <w:rPr>
          <w:rFonts w:ascii="Times New Roman" w:eastAsia="Times New Roman" w:hAnsi="Times New Roman" w:cs="Times New Roman"/>
          <w:color w:val="000000"/>
          <w:sz w:val="24"/>
          <w:szCs w:val="24"/>
        </w:rPr>
        <w:softHyphen/>
        <w:t>ное время для каж</w:t>
      </w:r>
      <w:r w:rsidRPr="00844553">
        <w:rPr>
          <w:rFonts w:ascii="Times New Roman" w:eastAsia="Times New Roman" w:hAnsi="Times New Roman" w:cs="Times New Roman"/>
          <w:color w:val="000000"/>
          <w:sz w:val="24"/>
          <w:szCs w:val="24"/>
        </w:rPr>
        <w:softHyphen/>
        <w:t>до</w:t>
      </w:r>
      <w:r w:rsidRPr="00844553">
        <w:rPr>
          <w:rFonts w:ascii="Times New Roman" w:eastAsia="Times New Roman" w:hAnsi="Times New Roman" w:cs="Times New Roman"/>
          <w:color w:val="000000"/>
          <w:sz w:val="24"/>
          <w:szCs w:val="24"/>
        </w:rPr>
        <w:softHyphen/>
        <w:t>го из ука</w:t>
      </w:r>
      <w:r w:rsidRPr="00844553">
        <w:rPr>
          <w:rFonts w:ascii="Times New Roman" w:eastAsia="Times New Roman" w:hAnsi="Times New Roman" w:cs="Times New Roman"/>
          <w:color w:val="000000"/>
          <w:sz w:val="24"/>
          <w:szCs w:val="24"/>
        </w:rPr>
        <w:softHyphen/>
        <w:t>зан</w:t>
      </w:r>
      <w:r w:rsidRPr="00844553">
        <w:rPr>
          <w:rFonts w:ascii="Times New Roman" w:eastAsia="Times New Roman" w:hAnsi="Times New Roman" w:cs="Times New Roman"/>
          <w:color w:val="000000"/>
          <w:sz w:val="24"/>
          <w:szCs w:val="24"/>
        </w:rPr>
        <w:softHyphen/>
        <w:t>ных в усло</w:t>
      </w:r>
      <w:r w:rsidRPr="00844553">
        <w:rPr>
          <w:rFonts w:ascii="Times New Roman" w:eastAsia="Times New Roman" w:hAnsi="Times New Roman" w:cs="Times New Roman"/>
          <w:color w:val="000000"/>
          <w:sz w:val="24"/>
          <w:szCs w:val="24"/>
        </w:rPr>
        <w:softHyphen/>
        <w:t>вии пунктов;</w:t>
      </w:r>
    </w:p>
    <w:p w14:paraId="4EB39891"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3) пункт рас</w:t>
      </w:r>
      <w:r w:rsidRPr="00844553">
        <w:rPr>
          <w:rFonts w:ascii="Times New Roman" w:eastAsia="Times New Roman" w:hAnsi="Times New Roman" w:cs="Times New Roman"/>
          <w:color w:val="000000"/>
          <w:sz w:val="24"/>
          <w:szCs w:val="24"/>
        </w:rPr>
        <w:softHyphen/>
        <w:t>по</w:t>
      </w:r>
      <w:r w:rsidRPr="00844553">
        <w:rPr>
          <w:rFonts w:ascii="Times New Roman" w:eastAsia="Times New Roman" w:hAnsi="Times New Roman" w:cs="Times New Roman"/>
          <w:color w:val="000000"/>
          <w:sz w:val="24"/>
          <w:szCs w:val="24"/>
        </w:rPr>
        <w:softHyphen/>
        <w:t>ло</w:t>
      </w:r>
      <w:r w:rsidRPr="00844553">
        <w:rPr>
          <w:rFonts w:ascii="Times New Roman" w:eastAsia="Times New Roman" w:hAnsi="Times New Roman" w:cs="Times New Roman"/>
          <w:color w:val="000000"/>
          <w:sz w:val="24"/>
          <w:szCs w:val="24"/>
        </w:rPr>
        <w:softHyphen/>
        <w:t>жен даль</w:t>
      </w:r>
      <w:r w:rsidRPr="00844553">
        <w:rPr>
          <w:rFonts w:ascii="Times New Roman" w:eastAsia="Times New Roman" w:hAnsi="Times New Roman" w:cs="Times New Roman"/>
          <w:color w:val="000000"/>
          <w:sz w:val="24"/>
          <w:szCs w:val="24"/>
        </w:rPr>
        <w:softHyphen/>
        <w:t>ше всего от по</w:t>
      </w:r>
      <w:r w:rsidRPr="00844553">
        <w:rPr>
          <w:rFonts w:ascii="Times New Roman" w:eastAsia="Times New Roman" w:hAnsi="Times New Roman" w:cs="Times New Roman"/>
          <w:color w:val="000000"/>
          <w:sz w:val="24"/>
          <w:szCs w:val="24"/>
        </w:rPr>
        <w:softHyphen/>
        <w:t>лу</w:t>
      </w:r>
      <w:r w:rsidRPr="00844553">
        <w:rPr>
          <w:rFonts w:ascii="Times New Roman" w:eastAsia="Times New Roman" w:hAnsi="Times New Roman" w:cs="Times New Roman"/>
          <w:color w:val="000000"/>
          <w:sz w:val="24"/>
          <w:szCs w:val="24"/>
        </w:rPr>
        <w:softHyphen/>
        <w:t>ден</w:t>
      </w:r>
      <w:r w:rsidRPr="00844553">
        <w:rPr>
          <w:rFonts w:ascii="Times New Roman" w:eastAsia="Times New Roman" w:hAnsi="Times New Roman" w:cs="Times New Roman"/>
          <w:color w:val="000000"/>
          <w:sz w:val="24"/>
          <w:szCs w:val="24"/>
        </w:rPr>
        <w:softHyphen/>
        <w:t>но</w:t>
      </w:r>
      <w:r w:rsidRPr="00844553">
        <w:rPr>
          <w:rFonts w:ascii="Times New Roman" w:eastAsia="Times New Roman" w:hAnsi="Times New Roman" w:cs="Times New Roman"/>
          <w:color w:val="000000"/>
          <w:sz w:val="24"/>
          <w:szCs w:val="24"/>
        </w:rPr>
        <w:softHyphen/>
        <w:t>го меридиана</w:t>
      </w:r>
    </w:p>
    <w:p w14:paraId="5AF0C82B"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ИЛИ искомый пункт опре</w:t>
      </w:r>
      <w:r w:rsidRPr="00844553">
        <w:rPr>
          <w:rFonts w:ascii="Times New Roman" w:eastAsia="Times New Roman" w:hAnsi="Times New Roman" w:cs="Times New Roman"/>
          <w:color w:val="000000"/>
          <w:sz w:val="24"/>
          <w:szCs w:val="24"/>
        </w:rPr>
        <w:softHyphen/>
        <w:t>де</w:t>
      </w:r>
      <w:r w:rsidRPr="00844553">
        <w:rPr>
          <w:rFonts w:ascii="Times New Roman" w:eastAsia="Times New Roman" w:hAnsi="Times New Roman" w:cs="Times New Roman"/>
          <w:color w:val="000000"/>
          <w:sz w:val="24"/>
          <w:szCs w:val="24"/>
        </w:rPr>
        <w:softHyphen/>
        <w:t>ля</w:t>
      </w:r>
      <w:r w:rsidRPr="00844553">
        <w:rPr>
          <w:rFonts w:ascii="Times New Roman" w:eastAsia="Times New Roman" w:hAnsi="Times New Roman" w:cs="Times New Roman"/>
          <w:color w:val="000000"/>
          <w:sz w:val="24"/>
          <w:szCs w:val="24"/>
        </w:rPr>
        <w:softHyphen/>
        <w:t>ет</w:t>
      </w:r>
      <w:r w:rsidRPr="00844553">
        <w:rPr>
          <w:rFonts w:ascii="Times New Roman" w:eastAsia="Times New Roman" w:hAnsi="Times New Roman" w:cs="Times New Roman"/>
          <w:color w:val="000000"/>
          <w:sz w:val="24"/>
          <w:szCs w:val="24"/>
        </w:rPr>
        <w:softHyphen/>
        <w:t>ся путём срав</w:t>
      </w:r>
      <w:r w:rsidRPr="00844553">
        <w:rPr>
          <w:rFonts w:ascii="Times New Roman" w:eastAsia="Times New Roman" w:hAnsi="Times New Roman" w:cs="Times New Roman"/>
          <w:color w:val="000000"/>
          <w:sz w:val="24"/>
          <w:szCs w:val="24"/>
        </w:rPr>
        <w:softHyphen/>
        <w:t>не</w:t>
      </w:r>
      <w:r w:rsidRPr="00844553">
        <w:rPr>
          <w:rFonts w:ascii="Times New Roman" w:eastAsia="Times New Roman" w:hAnsi="Times New Roman" w:cs="Times New Roman"/>
          <w:color w:val="000000"/>
          <w:sz w:val="24"/>
          <w:szCs w:val="24"/>
        </w:rPr>
        <w:softHyphen/>
        <w:t>ния вре</w:t>
      </w:r>
      <w:r w:rsidRPr="00844553">
        <w:rPr>
          <w:rFonts w:ascii="Times New Roman" w:eastAsia="Times New Roman" w:hAnsi="Times New Roman" w:cs="Times New Roman"/>
          <w:color w:val="000000"/>
          <w:sz w:val="24"/>
          <w:szCs w:val="24"/>
        </w:rPr>
        <w:softHyphen/>
        <w:t>ме</w:t>
      </w:r>
      <w:r w:rsidRPr="00844553">
        <w:rPr>
          <w:rFonts w:ascii="Times New Roman" w:eastAsia="Times New Roman" w:hAnsi="Times New Roman" w:cs="Times New Roman"/>
          <w:color w:val="000000"/>
          <w:sz w:val="24"/>
          <w:szCs w:val="24"/>
        </w:rPr>
        <w:softHyphen/>
        <w:t>ни суток в ука</w:t>
      </w:r>
      <w:r w:rsidRPr="00844553">
        <w:rPr>
          <w:rFonts w:ascii="Times New Roman" w:eastAsia="Times New Roman" w:hAnsi="Times New Roman" w:cs="Times New Roman"/>
          <w:color w:val="000000"/>
          <w:sz w:val="24"/>
          <w:szCs w:val="24"/>
        </w:rPr>
        <w:softHyphen/>
        <w:t>зан</w:t>
      </w:r>
      <w:r w:rsidRPr="00844553">
        <w:rPr>
          <w:rFonts w:ascii="Times New Roman" w:eastAsia="Times New Roman" w:hAnsi="Times New Roman" w:cs="Times New Roman"/>
          <w:color w:val="000000"/>
          <w:sz w:val="24"/>
          <w:szCs w:val="24"/>
        </w:rPr>
        <w:softHyphen/>
        <w:t>ных в усло</w:t>
      </w:r>
      <w:r w:rsidRPr="00844553">
        <w:rPr>
          <w:rFonts w:ascii="Times New Roman" w:eastAsia="Times New Roman" w:hAnsi="Times New Roman" w:cs="Times New Roman"/>
          <w:color w:val="000000"/>
          <w:sz w:val="24"/>
          <w:szCs w:val="24"/>
        </w:rPr>
        <w:softHyphen/>
        <w:t>вии пунктах.</w:t>
      </w:r>
    </w:p>
    <w:p w14:paraId="623BFD20"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p>
    <w:p w14:paraId="326A96DB"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или другой вариант вопроса: определите, в каком из пунктов, обозначенных буквами на карте Северного полушария, 1 января Солнце раньше (по времени Гринвичского меридиана) поднимется над горизонтом. Ход ваших рассуждений запишите.</w:t>
      </w:r>
    </w:p>
    <w:p w14:paraId="3E2A2E6B" w14:textId="77777777" w:rsidR="00844553" w:rsidRPr="00844553" w:rsidRDefault="00844553" w:rsidP="00844553">
      <w:pPr>
        <w:shd w:val="clear" w:color="auto" w:fill="FFFFFF"/>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noProof/>
          <w:color w:val="000000"/>
          <w:sz w:val="24"/>
          <w:szCs w:val="24"/>
        </w:rPr>
        <w:drawing>
          <wp:inline distT="0" distB="0" distL="0" distR="0" wp14:anchorId="223747D0" wp14:editId="3DCAA8FD">
            <wp:extent cx="4772025" cy="2305050"/>
            <wp:effectExtent l="19050" t="0" r="9525" b="0"/>
            <wp:docPr id="13" name="Рисунок 13" descr="https://fsd.multiurok.ru/html/2018/04/04/s_5ac511e282b1b/877237_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fsd.multiurok.ru/html/2018/04/04/s_5ac511e282b1b/877237_13.png"/>
                    <pic:cNvPicPr>
                      <a:picLocks noChangeAspect="1" noChangeArrowheads="1"/>
                    </pic:cNvPicPr>
                  </pic:nvPicPr>
                  <pic:blipFill>
                    <a:blip r:embed="rId17"/>
                    <a:srcRect/>
                    <a:stretch>
                      <a:fillRect/>
                    </a:stretch>
                  </pic:blipFill>
                  <pic:spPr bwMode="auto">
                    <a:xfrm>
                      <a:off x="0" y="0"/>
                      <a:ext cx="4772025" cy="2305050"/>
                    </a:xfrm>
                    <a:prstGeom prst="rect">
                      <a:avLst/>
                    </a:prstGeom>
                    <a:noFill/>
                    <a:ln w="9525">
                      <a:noFill/>
                      <a:miter lim="800000"/>
                      <a:headEnd/>
                      <a:tailEnd/>
                    </a:ln>
                  </pic:spPr>
                </pic:pic>
              </a:graphicData>
            </a:graphic>
          </wp:inline>
        </w:drawing>
      </w:r>
    </w:p>
    <w:p w14:paraId="7343970F"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p>
    <w:p w14:paraId="030712A3"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b/>
          <w:bCs/>
          <w:color w:val="000000"/>
          <w:sz w:val="24"/>
          <w:szCs w:val="24"/>
        </w:rPr>
        <w:t>Пояснение. </w:t>
      </w:r>
      <w:r w:rsidRPr="00844553">
        <w:rPr>
          <w:rFonts w:ascii="Times New Roman" w:eastAsia="Times New Roman" w:hAnsi="Times New Roman" w:cs="Times New Roman"/>
          <w:color w:val="000000"/>
          <w:sz w:val="24"/>
          <w:szCs w:val="24"/>
        </w:rPr>
        <w:t>В таком варианте задание не предполагает вычислений, а учащийся должен иметь представление о положении солнца в определенный сезон года. Поэтому раньше Солнце поднимется в точке С. Точка А лежит за полярным кругом, в это время года там полярная ночь и Солнце не поднимается из-за горизонта. Точка В расположена севернее, там день короче ночи, Солнце поднимается позднее и заходит раньше.</w:t>
      </w:r>
    </w:p>
    <w:p w14:paraId="4162B82E"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p>
    <w:p w14:paraId="034082B3"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b/>
          <w:bCs/>
          <w:color w:val="000000"/>
          <w:sz w:val="24"/>
          <w:szCs w:val="24"/>
        </w:rPr>
        <w:t>Задание № 33 и 34 </w:t>
      </w:r>
      <w:r w:rsidRPr="00844553">
        <w:rPr>
          <w:rFonts w:ascii="Times New Roman" w:eastAsia="Times New Roman" w:hAnsi="Times New Roman" w:cs="Times New Roman"/>
          <w:color w:val="000000"/>
          <w:sz w:val="24"/>
          <w:szCs w:val="24"/>
        </w:rPr>
        <w:t>не сложное, зная алгоритм выполнения, но учащиеся допускают неточности при расчетах или оформлении ответа, указанных в задании, теряя баллы. Обязательно нужно привести расчеты, правильно округлить полученный результат и не забыть поставить знак ‰. Например,</w:t>
      </w:r>
    </w:p>
    <w:p w14:paraId="5CE2CA2B"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используя дан</w:t>
      </w:r>
      <w:r w:rsidRPr="00844553">
        <w:rPr>
          <w:rFonts w:ascii="Times New Roman" w:eastAsia="Times New Roman" w:hAnsi="Times New Roman" w:cs="Times New Roman"/>
          <w:color w:val="000000"/>
          <w:sz w:val="24"/>
          <w:szCs w:val="24"/>
        </w:rPr>
        <w:softHyphen/>
        <w:t>ные таблицы, опре</w:t>
      </w:r>
      <w:r w:rsidRPr="00844553">
        <w:rPr>
          <w:rFonts w:ascii="Times New Roman" w:eastAsia="Times New Roman" w:hAnsi="Times New Roman" w:cs="Times New Roman"/>
          <w:color w:val="000000"/>
          <w:sz w:val="24"/>
          <w:szCs w:val="24"/>
        </w:rPr>
        <w:softHyphen/>
        <w:t>де</w:t>
      </w:r>
      <w:r w:rsidRPr="00844553">
        <w:rPr>
          <w:rFonts w:ascii="Times New Roman" w:eastAsia="Times New Roman" w:hAnsi="Times New Roman" w:cs="Times New Roman"/>
          <w:color w:val="000000"/>
          <w:sz w:val="24"/>
          <w:szCs w:val="24"/>
        </w:rPr>
        <w:softHyphen/>
        <w:t>ли</w:t>
      </w:r>
      <w:r w:rsidRPr="00844553">
        <w:rPr>
          <w:rFonts w:ascii="Times New Roman" w:eastAsia="Times New Roman" w:hAnsi="Times New Roman" w:cs="Times New Roman"/>
          <w:color w:val="000000"/>
          <w:sz w:val="24"/>
          <w:szCs w:val="24"/>
        </w:rPr>
        <w:softHyphen/>
        <w:t>те по</w:t>
      </w:r>
      <w:r w:rsidRPr="00844553">
        <w:rPr>
          <w:rFonts w:ascii="Times New Roman" w:eastAsia="Times New Roman" w:hAnsi="Times New Roman" w:cs="Times New Roman"/>
          <w:color w:val="000000"/>
          <w:sz w:val="24"/>
          <w:szCs w:val="24"/>
        </w:rPr>
        <w:softHyphen/>
        <w:t>ка</w:t>
      </w:r>
      <w:r w:rsidRPr="00844553">
        <w:rPr>
          <w:rFonts w:ascii="Times New Roman" w:eastAsia="Times New Roman" w:hAnsi="Times New Roman" w:cs="Times New Roman"/>
          <w:color w:val="000000"/>
          <w:sz w:val="24"/>
          <w:szCs w:val="24"/>
        </w:rPr>
        <w:softHyphen/>
        <w:t>за</w:t>
      </w:r>
      <w:r w:rsidRPr="00844553">
        <w:rPr>
          <w:rFonts w:ascii="Times New Roman" w:eastAsia="Times New Roman" w:hAnsi="Times New Roman" w:cs="Times New Roman"/>
          <w:color w:val="000000"/>
          <w:sz w:val="24"/>
          <w:szCs w:val="24"/>
        </w:rPr>
        <w:softHyphen/>
        <w:t>тель есте</w:t>
      </w:r>
      <w:r w:rsidRPr="00844553">
        <w:rPr>
          <w:rFonts w:ascii="Times New Roman" w:eastAsia="Times New Roman" w:hAnsi="Times New Roman" w:cs="Times New Roman"/>
          <w:color w:val="000000"/>
          <w:sz w:val="24"/>
          <w:szCs w:val="24"/>
        </w:rPr>
        <w:softHyphen/>
        <w:t>ствен</w:t>
      </w:r>
      <w:r w:rsidRPr="00844553">
        <w:rPr>
          <w:rFonts w:ascii="Times New Roman" w:eastAsia="Times New Roman" w:hAnsi="Times New Roman" w:cs="Times New Roman"/>
          <w:color w:val="000000"/>
          <w:sz w:val="24"/>
          <w:szCs w:val="24"/>
        </w:rPr>
        <w:softHyphen/>
        <w:t>но</w:t>
      </w:r>
      <w:r w:rsidRPr="00844553">
        <w:rPr>
          <w:rFonts w:ascii="Times New Roman" w:eastAsia="Times New Roman" w:hAnsi="Times New Roman" w:cs="Times New Roman"/>
          <w:color w:val="000000"/>
          <w:sz w:val="24"/>
          <w:szCs w:val="24"/>
        </w:rPr>
        <w:softHyphen/>
        <w:t>го при</w:t>
      </w:r>
      <w:r w:rsidRPr="00844553">
        <w:rPr>
          <w:rFonts w:ascii="Times New Roman" w:eastAsia="Times New Roman" w:hAnsi="Times New Roman" w:cs="Times New Roman"/>
          <w:color w:val="000000"/>
          <w:sz w:val="24"/>
          <w:szCs w:val="24"/>
        </w:rPr>
        <w:softHyphen/>
        <w:t>ро</w:t>
      </w:r>
      <w:r w:rsidRPr="00844553">
        <w:rPr>
          <w:rFonts w:ascii="Times New Roman" w:eastAsia="Times New Roman" w:hAnsi="Times New Roman" w:cs="Times New Roman"/>
          <w:color w:val="000000"/>
          <w:sz w:val="24"/>
          <w:szCs w:val="24"/>
        </w:rPr>
        <w:softHyphen/>
        <w:t>ста на</w:t>
      </w:r>
      <w:r w:rsidRPr="00844553">
        <w:rPr>
          <w:rFonts w:ascii="Times New Roman" w:eastAsia="Times New Roman" w:hAnsi="Times New Roman" w:cs="Times New Roman"/>
          <w:color w:val="000000"/>
          <w:sz w:val="24"/>
          <w:szCs w:val="24"/>
        </w:rPr>
        <w:softHyphen/>
        <w:t>се</w:t>
      </w:r>
      <w:r w:rsidRPr="00844553">
        <w:rPr>
          <w:rFonts w:ascii="Times New Roman" w:eastAsia="Times New Roman" w:hAnsi="Times New Roman" w:cs="Times New Roman"/>
          <w:color w:val="000000"/>
          <w:sz w:val="24"/>
          <w:szCs w:val="24"/>
        </w:rPr>
        <w:softHyphen/>
        <w:t>ле</w:t>
      </w:r>
      <w:r w:rsidRPr="00844553">
        <w:rPr>
          <w:rFonts w:ascii="Times New Roman" w:eastAsia="Times New Roman" w:hAnsi="Times New Roman" w:cs="Times New Roman"/>
          <w:color w:val="000000"/>
          <w:sz w:val="24"/>
          <w:szCs w:val="24"/>
        </w:rPr>
        <w:softHyphen/>
        <w:t>ния (в ‰) в 2013 г. для Вла</w:t>
      </w:r>
      <w:r w:rsidRPr="00844553">
        <w:rPr>
          <w:rFonts w:ascii="Times New Roman" w:eastAsia="Times New Roman" w:hAnsi="Times New Roman" w:cs="Times New Roman"/>
          <w:color w:val="000000"/>
          <w:sz w:val="24"/>
          <w:szCs w:val="24"/>
        </w:rPr>
        <w:softHyphen/>
        <w:t>ди</w:t>
      </w:r>
      <w:r w:rsidRPr="00844553">
        <w:rPr>
          <w:rFonts w:ascii="Times New Roman" w:eastAsia="Times New Roman" w:hAnsi="Times New Roman" w:cs="Times New Roman"/>
          <w:color w:val="000000"/>
          <w:sz w:val="24"/>
          <w:szCs w:val="24"/>
        </w:rPr>
        <w:softHyphen/>
        <w:t>мир</w:t>
      </w:r>
      <w:r w:rsidRPr="00844553">
        <w:rPr>
          <w:rFonts w:ascii="Times New Roman" w:eastAsia="Times New Roman" w:hAnsi="Times New Roman" w:cs="Times New Roman"/>
          <w:color w:val="000000"/>
          <w:sz w:val="24"/>
          <w:szCs w:val="24"/>
        </w:rPr>
        <w:softHyphen/>
        <w:t>ской области. При рас</w:t>
      </w:r>
      <w:r w:rsidRPr="00844553">
        <w:rPr>
          <w:rFonts w:ascii="Times New Roman" w:eastAsia="Times New Roman" w:hAnsi="Times New Roman" w:cs="Times New Roman"/>
          <w:color w:val="000000"/>
          <w:sz w:val="24"/>
          <w:szCs w:val="24"/>
        </w:rPr>
        <w:softHyphen/>
        <w:t>че</w:t>
      </w:r>
      <w:r w:rsidRPr="00844553">
        <w:rPr>
          <w:rFonts w:ascii="Times New Roman" w:eastAsia="Times New Roman" w:hAnsi="Times New Roman" w:cs="Times New Roman"/>
          <w:color w:val="000000"/>
          <w:sz w:val="24"/>
          <w:szCs w:val="24"/>
        </w:rPr>
        <w:softHyphen/>
        <w:t>тах ис</w:t>
      </w:r>
      <w:r w:rsidRPr="00844553">
        <w:rPr>
          <w:rFonts w:ascii="Times New Roman" w:eastAsia="Times New Roman" w:hAnsi="Times New Roman" w:cs="Times New Roman"/>
          <w:color w:val="000000"/>
          <w:sz w:val="24"/>
          <w:szCs w:val="24"/>
        </w:rPr>
        <w:softHyphen/>
        <w:t>поль</w:t>
      </w:r>
      <w:r w:rsidRPr="00844553">
        <w:rPr>
          <w:rFonts w:ascii="Times New Roman" w:eastAsia="Times New Roman" w:hAnsi="Times New Roman" w:cs="Times New Roman"/>
          <w:color w:val="000000"/>
          <w:sz w:val="24"/>
          <w:szCs w:val="24"/>
        </w:rPr>
        <w:softHyphen/>
        <w:t>зуй</w:t>
      </w:r>
      <w:r w:rsidRPr="00844553">
        <w:rPr>
          <w:rFonts w:ascii="Times New Roman" w:eastAsia="Times New Roman" w:hAnsi="Times New Roman" w:cs="Times New Roman"/>
          <w:color w:val="000000"/>
          <w:sz w:val="24"/>
          <w:szCs w:val="24"/>
        </w:rPr>
        <w:softHyphen/>
        <w:t>те по</w:t>
      </w:r>
      <w:r w:rsidRPr="00844553">
        <w:rPr>
          <w:rFonts w:ascii="Times New Roman" w:eastAsia="Times New Roman" w:hAnsi="Times New Roman" w:cs="Times New Roman"/>
          <w:color w:val="000000"/>
          <w:sz w:val="24"/>
          <w:szCs w:val="24"/>
        </w:rPr>
        <w:softHyphen/>
        <w:t>ка</w:t>
      </w:r>
      <w:r w:rsidRPr="00844553">
        <w:rPr>
          <w:rFonts w:ascii="Times New Roman" w:eastAsia="Times New Roman" w:hAnsi="Times New Roman" w:cs="Times New Roman"/>
          <w:color w:val="000000"/>
          <w:sz w:val="24"/>
          <w:szCs w:val="24"/>
        </w:rPr>
        <w:softHyphen/>
        <w:t>за</w:t>
      </w:r>
      <w:r w:rsidRPr="00844553">
        <w:rPr>
          <w:rFonts w:ascii="Times New Roman" w:eastAsia="Times New Roman" w:hAnsi="Times New Roman" w:cs="Times New Roman"/>
          <w:color w:val="000000"/>
          <w:sz w:val="24"/>
          <w:szCs w:val="24"/>
        </w:rPr>
        <w:softHyphen/>
        <w:t>тель сред</w:t>
      </w:r>
      <w:r w:rsidRPr="00844553">
        <w:rPr>
          <w:rFonts w:ascii="Times New Roman" w:eastAsia="Times New Roman" w:hAnsi="Times New Roman" w:cs="Times New Roman"/>
          <w:color w:val="000000"/>
          <w:sz w:val="24"/>
          <w:szCs w:val="24"/>
        </w:rPr>
        <w:softHyphen/>
        <w:t>не</w:t>
      </w:r>
      <w:r w:rsidRPr="00844553">
        <w:rPr>
          <w:rFonts w:ascii="Times New Roman" w:eastAsia="Times New Roman" w:hAnsi="Times New Roman" w:cs="Times New Roman"/>
          <w:color w:val="000000"/>
          <w:sz w:val="24"/>
          <w:szCs w:val="24"/>
        </w:rPr>
        <w:softHyphen/>
        <w:t>го</w:t>
      </w:r>
      <w:r w:rsidRPr="00844553">
        <w:rPr>
          <w:rFonts w:ascii="Times New Roman" w:eastAsia="Times New Roman" w:hAnsi="Times New Roman" w:cs="Times New Roman"/>
          <w:color w:val="000000"/>
          <w:sz w:val="24"/>
          <w:szCs w:val="24"/>
        </w:rPr>
        <w:softHyphen/>
        <w:t>до</w:t>
      </w:r>
      <w:r w:rsidRPr="00844553">
        <w:rPr>
          <w:rFonts w:ascii="Times New Roman" w:eastAsia="Times New Roman" w:hAnsi="Times New Roman" w:cs="Times New Roman"/>
          <w:color w:val="000000"/>
          <w:sz w:val="24"/>
          <w:szCs w:val="24"/>
        </w:rPr>
        <w:softHyphen/>
        <w:t>вой чис</w:t>
      </w:r>
      <w:r w:rsidRPr="00844553">
        <w:rPr>
          <w:rFonts w:ascii="Times New Roman" w:eastAsia="Times New Roman" w:hAnsi="Times New Roman" w:cs="Times New Roman"/>
          <w:color w:val="000000"/>
          <w:sz w:val="24"/>
          <w:szCs w:val="24"/>
        </w:rPr>
        <w:softHyphen/>
        <w:t>лен</w:t>
      </w:r>
      <w:r w:rsidRPr="00844553">
        <w:rPr>
          <w:rFonts w:ascii="Times New Roman" w:eastAsia="Times New Roman" w:hAnsi="Times New Roman" w:cs="Times New Roman"/>
          <w:color w:val="000000"/>
          <w:sz w:val="24"/>
          <w:szCs w:val="24"/>
        </w:rPr>
        <w:softHyphen/>
        <w:t>но</w:t>
      </w:r>
      <w:r w:rsidRPr="00844553">
        <w:rPr>
          <w:rFonts w:ascii="Times New Roman" w:eastAsia="Times New Roman" w:hAnsi="Times New Roman" w:cs="Times New Roman"/>
          <w:color w:val="000000"/>
          <w:sz w:val="24"/>
          <w:szCs w:val="24"/>
        </w:rPr>
        <w:softHyphen/>
        <w:t>сти населения. За</w:t>
      </w:r>
      <w:r w:rsidRPr="00844553">
        <w:rPr>
          <w:rFonts w:ascii="Times New Roman" w:eastAsia="Times New Roman" w:hAnsi="Times New Roman" w:cs="Times New Roman"/>
          <w:color w:val="000000"/>
          <w:sz w:val="24"/>
          <w:szCs w:val="24"/>
        </w:rPr>
        <w:softHyphen/>
        <w:t>пи</w:t>
      </w:r>
      <w:r w:rsidRPr="00844553">
        <w:rPr>
          <w:rFonts w:ascii="Times New Roman" w:eastAsia="Times New Roman" w:hAnsi="Times New Roman" w:cs="Times New Roman"/>
          <w:color w:val="000000"/>
          <w:sz w:val="24"/>
          <w:szCs w:val="24"/>
        </w:rPr>
        <w:softHyphen/>
        <w:t>ши</w:t>
      </w:r>
      <w:r w:rsidRPr="00844553">
        <w:rPr>
          <w:rFonts w:ascii="Times New Roman" w:eastAsia="Times New Roman" w:hAnsi="Times New Roman" w:cs="Times New Roman"/>
          <w:color w:val="000000"/>
          <w:sz w:val="24"/>
          <w:szCs w:val="24"/>
        </w:rPr>
        <w:softHyphen/>
        <w:t>те ре</w:t>
      </w:r>
      <w:r w:rsidRPr="00844553">
        <w:rPr>
          <w:rFonts w:ascii="Times New Roman" w:eastAsia="Times New Roman" w:hAnsi="Times New Roman" w:cs="Times New Roman"/>
          <w:color w:val="000000"/>
          <w:sz w:val="24"/>
          <w:szCs w:val="24"/>
        </w:rPr>
        <w:softHyphen/>
        <w:t>ше</w:t>
      </w:r>
      <w:r w:rsidRPr="00844553">
        <w:rPr>
          <w:rFonts w:ascii="Times New Roman" w:eastAsia="Times New Roman" w:hAnsi="Times New Roman" w:cs="Times New Roman"/>
          <w:color w:val="000000"/>
          <w:sz w:val="24"/>
          <w:szCs w:val="24"/>
        </w:rPr>
        <w:softHyphen/>
        <w:t>ние задачи. По</w:t>
      </w:r>
      <w:r w:rsidRPr="00844553">
        <w:rPr>
          <w:rFonts w:ascii="Times New Roman" w:eastAsia="Times New Roman" w:hAnsi="Times New Roman" w:cs="Times New Roman"/>
          <w:color w:val="000000"/>
          <w:sz w:val="24"/>
          <w:szCs w:val="24"/>
        </w:rPr>
        <w:softHyphen/>
        <w:t>лу</w:t>
      </w:r>
      <w:r w:rsidRPr="00844553">
        <w:rPr>
          <w:rFonts w:ascii="Times New Roman" w:eastAsia="Times New Roman" w:hAnsi="Times New Roman" w:cs="Times New Roman"/>
          <w:color w:val="000000"/>
          <w:sz w:val="24"/>
          <w:szCs w:val="24"/>
        </w:rPr>
        <w:softHyphen/>
        <w:t>чен</w:t>
      </w:r>
      <w:r w:rsidRPr="00844553">
        <w:rPr>
          <w:rFonts w:ascii="Times New Roman" w:eastAsia="Times New Roman" w:hAnsi="Times New Roman" w:cs="Times New Roman"/>
          <w:color w:val="000000"/>
          <w:sz w:val="24"/>
          <w:szCs w:val="24"/>
        </w:rPr>
        <w:softHyphen/>
        <w:t>ный ре</w:t>
      </w:r>
      <w:r w:rsidRPr="00844553">
        <w:rPr>
          <w:rFonts w:ascii="Times New Roman" w:eastAsia="Times New Roman" w:hAnsi="Times New Roman" w:cs="Times New Roman"/>
          <w:color w:val="000000"/>
          <w:sz w:val="24"/>
          <w:szCs w:val="24"/>
        </w:rPr>
        <w:softHyphen/>
        <w:t>зуль</w:t>
      </w:r>
      <w:r w:rsidRPr="00844553">
        <w:rPr>
          <w:rFonts w:ascii="Times New Roman" w:eastAsia="Times New Roman" w:hAnsi="Times New Roman" w:cs="Times New Roman"/>
          <w:color w:val="000000"/>
          <w:sz w:val="24"/>
          <w:szCs w:val="24"/>
        </w:rPr>
        <w:softHyphen/>
        <w:t>тат округ</w:t>
      </w:r>
      <w:r w:rsidRPr="00844553">
        <w:rPr>
          <w:rFonts w:ascii="Times New Roman" w:eastAsia="Times New Roman" w:hAnsi="Times New Roman" w:cs="Times New Roman"/>
          <w:color w:val="000000"/>
          <w:sz w:val="24"/>
          <w:szCs w:val="24"/>
        </w:rPr>
        <w:softHyphen/>
        <w:t>ли</w:t>
      </w:r>
      <w:r w:rsidRPr="00844553">
        <w:rPr>
          <w:rFonts w:ascii="Times New Roman" w:eastAsia="Times New Roman" w:hAnsi="Times New Roman" w:cs="Times New Roman"/>
          <w:color w:val="000000"/>
          <w:sz w:val="24"/>
          <w:szCs w:val="24"/>
        </w:rPr>
        <w:softHyphen/>
        <w:t>те до де</w:t>
      </w:r>
      <w:r w:rsidRPr="00844553">
        <w:rPr>
          <w:rFonts w:ascii="Times New Roman" w:eastAsia="Times New Roman" w:hAnsi="Times New Roman" w:cs="Times New Roman"/>
          <w:color w:val="000000"/>
          <w:sz w:val="24"/>
          <w:szCs w:val="24"/>
        </w:rPr>
        <w:softHyphen/>
        <w:t>ся</w:t>
      </w:r>
      <w:r w:rsidRPr="00844553">
        <w:rPr>
          <w:rFonts w:ascii="Times New Roman" w:eastAsia="Times New Roman" w:hAnsi="Times New Roman" w:cs="Times New Roman"/>
          <w:color w:val="000000"/>
          <w:sz w:val="24"/>
          <w:szCs w:val="24"/>
        </w:rPr>
        <w:softHyphen/>
        <w:t>тых долей промилле.</w:t>
      </w:r>
    </w:p>
    <w:p w14:paraId="0372B5DC"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 </w:t>
      </w:r>
      <w:r w:rsidRPr="00844553">
        <w:rPr>
          <w:rFonts w:ascii="Times New Roman" w:eastAsia="Times New Roman" w:hAnsi="Times New Roman" w:cs="Times New Roman"/>
          <w:b/>
          <w:bCs/>
          <w:color w:val="000000"/>
          <w:sz w:val="24"/>
          <w:szCs w:val="24"/>
        </w:rPr>
        <w:t>Численность и есте</w:t>
      </w:r>
      <w:r w:rsidRPr="00844553">
        <w:rPr>
          <w:rFonts w:ascii="Times New Roman" w:eastAsia="Times New Roman" w:hAnsi="Times New Roman" w:cs="Times New Roman"/>
          <w:b/>
          <w:bCs/>
          <w:color w:val="000000"/>
          <w:sz w:val="24"/>
          <w:szCs w:val="24"/>
        </w:rPr>
        <w:softHyphen/>
        <w:t>ствен</w:t>
      </w:r>
      <w:r w:rsidRPr="00844553">
        <w:rPr>
          <w:rFonts w:ascii="Times New Roman" w:eastAsia="Times New Roman" w:hAnsi="Times New Roman" w:cs="Times New Roman"/>
          <w:b/>
          <w:bCs/>
          <w:color w:val="000000"/>
          <w:sz w:val="24"/>
          <w:szCs w:val="24"/>
        </w:rPr>
        <w:softHyphen/>
        <w:t>ный при</w:t>
      </w:r>
      <w:r w:rsidRPr="00844553">
        <w:rPr>
          <w:rFonts w:ascii="Times New Roman" w:eastAsia="Times New Roman" w:hAnsi="Times New Roman" w:cs="Times New Roman"/>
          <w:b/>
          <w:bCs/>
          <w:color w:val="000000"/>
          <w:sz w:val="24"/>
          <w:szCs w:val="24"/>
        </w:rPr>
        <w:softHyphen/>
        <w:t>рост на</w:t>
      </w:r>
      <w:r w:rsidRPr="00844553">
        <w:rPr>
          <w:rFonts w:ascii="Times New Roman" w:eastAsia="Times New Roman" w:hAnsi="Times New Roman" w:cs="Times New Roman"/>
          <w:b/>
          <w:bCs/>
          <w:color w:val="000000"/>
          <w:sz w:val="24"/>
          <w:szCs w:val="24"/>
        </w:rPr>
        <w:softHyphen/>
        <w:t>се</w:t>
      </w:r>
      <w:r w:rsidRPr="00844553">
        <w:rPr>
          <w:rFonts w:ascii="Times New Roman" w:eastAsia="Times New Roman" w:hAnsi="Times New Roman" w:cs="Times New Roman"/>
          <w:b/>
          <w:bCs/>
          <w:color w:val="000000"/>
          <w:sz w:val="24"/>
          <w:szCs w:val="24"/>
        </w:rPr>
        <w:softHyphen/>
        <w:t>ле</w:t>
      </w:r>
      <w:r w:rsidRPr="00844553">
        <w:rPr>
          <w:rFonts w:ascii="Times New Roman" w:eastAsia="Times New Roman" w:hAnsi="Times New Roman" w:cs="Times New Roman"/>
          <w:b/>
          <w:bCs/>
          <w:color w:val="000000"/>
          <w:sz w:val="24"/>
          <w:szCs w:val="24"/>
        </w:rPr>
        <w:softHyphen/>
        <w:t>ния Вла</w:t>
      </w:r>
      <w:r w:rsidRPr="00844553">
        <w:rPr>
          <w:rFonts w:ascii="Times New Roman" w:eastAsia="Times New Roman" w:hAnsi="Times New Roman" w:cs="Times New Roman"/>
          <w:b/>
          <w:bCs/>
          <w:color w:val="000000"/>
          <w:sz w:val="24"/>
          <w:szCs w:val="24"/>
        </w:rPr>
        <w:softHyphen/>
        <w:t>ди</w:t>
      </w:r>
      <w:r w:rsidRPr="00844553">
        <w:rPr>
          <w:rFonts w:ascii="Times New Roman" w:eastAsia="Times New Roman" w:hAnsi="Times New Roman" w:cs="Times New Roman"/>
          <w:b/>
          <w:bCs/>
          <w:color w:val="000000"/>
          <w:sz w:val="24"/>
          <w:szCs w:val="24"/>
        </w:rPr>
        <w:softHyphen/>
        <w:t>мир</w:t>
      </w:r>
      <w:r w:rsidRPr="00844553">
        <w:rPr>
          <w:rFonts w:ascii="Times New Roman" w:eastAsia="Times New Roman" w:hAnsi="Times New Roman" w:cs="Times New Roman"/>
          <w:b/>
          <w:bCs/>
          <w:color w:val="000000"/>
          <w:sz w:val="24"/>
          <w:szCs w:val="24"/>
        </w:rPr>
        <w:softHyphen/>
        <w:t>ской области</w:t>
      </w:r>
    </w:p>
    <w:p w14:paraId="62B7620E"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 </w:t>
      </w:r>
    </w:p>
    <w:tbl>
      <w:tblPr>
        <w:tblW w:w="9795" w:type="dxa"/>
        <w:shd w:val="clear" w:color="auto" w:fill="FFFFFF"/>
        <w:tblCellMar>
          <w:top w:w="15" w:type="dxa"/>
          <w:left w:w="15" w:type="dxa"/>
          <w:bottom w:w="15" w:type="dxa"/>
          <w:right w:w="15" w:type="dxa"/>
        </w:tblCellMar>
        <w:tblLook w:val="04A0" w:firstRow="1" w:lastRow="0" w:firstColumn="1" w:lastColumn="0" w:noHBand="0" w:noVBand="1"/>
      </w:tblPr>
      <w:tblGrid>
        <w:gridCol w:w="4723"/>
        <w:gridCol w:w="1645"/>
        <w:gridCol w:w="1660"/>
        <w:gridCol w:w="1767"/>
      </w:tblGrid>
      <w:tr w:rsidR="00844553" w:rsidRPr="00844553" w14:paraId="00FA265A" w14:textId="77777777" w:rsidTr="00844553">
        <w:trPr>
          <w:trHeight w:val="285"/>
        </w:trPr>
        <w:tc>
          <w:tcPr>
            <w:tcW w:w="465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3039A893" w14:textId="77777777" w:rsidR="00844553" w:rsidRPr="00844553" w:rsidRDefault="00844553" w:rsidP="00844553">
            <w:pPr>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Показатель</w:t>
            </w:r>
          </w:p>
        </w:tc>
        <w:tc>
          <w:tcPr>
            <w:tcW w:w="162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2F04E20D"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2012 г.</w:t>
            </w:r>
          </w:p>
        </w:tc>
        <w:tc>
          <w:tcPr>
            <w:tcW w:w="163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6960CD9C"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2013 г.</w:t>
            </w:r>
          </w:p>
        </w:tc>
        <w:tc>
          <w:tcPr>
            <w:tcW w:w="1740"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41BCBF0D"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2014 г.</w:t>
            </w:r>
          </w:p>
        </w:tc>
      </w:tr>
      <w:tr w:rsidR="00844553" w:rsidRPr="00844553" w14:paraId="39DE160B" w14:textId="77777777" w:rsidTr="00844553">
        <w:trPr>
          <w:trHeight w:val="915"/>
        </w:trPr>
        <w:tc>
          <w:tcPr>
            <w:tcW w:w="465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179DE8E5" w14:textId="77777777" w:rsidR="00844553" w:rsidRPr="00844553" w:rsidRDefault="00844553" w:rsidP="00844553">
            <w:pPr>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Численность по</w:t>
            </w:r>
            <w:r w:rsidRPr="00844553">
              <w:rPr>
                <w:rFonts w:ascii="Times New Roman" w:eastAsia="Times New Roman" w:hAnsi="Times New Roman" w:cs="Times New Roman"/>
                <w:color w:val="000000"/>
                <w:sz w:val="24"/>
                <w:szCs w:val="24"/>
              </w:rPr>
              <w:softHyphen/>
              <w:t>сто</w:t>
            </w:r>
            <w:r w:rsidRPr="00844553">
              <w:rPr>
                <w:rFonts w:ascii="Times New Roman" w:eastAsia="Times New Roman" w:hAnsi="Times New Roman" w:cs="Times New Roman"/>
                <w:color w:val="000000"/>
                <w:sz w:val="24"/>
                <w:szCs w:val="24"/>
              </w:rPr>
              <w:softHyphen/>
              <w:t>ян</w:t>
            </w:r>
            <w:r w:rsidRPr="00844553">
              <w:rPr>
                <w:rFonts w:ascii="Times New Roman" w:eastAsia="Times New Roman" w:hAnsi="Times New Roman" w:cs="Times New Roman"/>
                <w:color w:val="000000"/>
                <w:sz w:val="24"/>
                <w:szCs w:val="24"/>
              </w:rPr>
              <w:softHyphen/>
              <w:t>но</w:t>
            </w:r>
            <w:r w:rsidRPr="00844553">
              <w:rPr>
                <w:rFonts w:ascii="Times New Roman" w:eastAsia="Times New Roman" w:hAnsi="Times New Roman" w:cs="Times New Roman"/>
                <w:color w:val="000000"/>
                <w:sz w:val="24"/>
                <w:szCs w:val="24"/>
              </w:rPr>
              <w:softHyphen/>
              <w:t>го на</w:t>
            </w:r>
            <w:r w:rsidRPr="00844553">
              <w:rPr>
                <w:rFonts w:ascii="Times New Roman" w:eastAsia="Times New Roman" w:hAnsi="Times New Roman" w:cs="Times New Roman"/>
                <w:color w:val="000000"/>
                <w:sz w:val="24"/>
                <w:szCs w:val="24"/>
              </w:rPr>
              <w:softHyphen/>
              <w:t>се</w:t>
            </w:r>
            <w:r w:rsidRPr="00844553">
              <w:rPr>
                <w:rFonts w:ascii="Times New Roman" w:eastAsia="Times New Roman" w:hAnsi="Times New Roman" w:cs="Times New Roman"/>
                <w:color w:val="000000"/>
                <w:sz w:val="24"/>
                <w:szCs w:val="24"/>
              </w:rPr>
              <w:softHyphen/>
              <w:t>ле</w:t>
            </w:r>
            <w:r w:rsidRPr="00844553">
              <w:rPr>
                <w:rFonts w:ascii="Times New Roman" w:eastAsia="Times New Roman" w:hAnsi="Times New Roman" w:cs="Times New Roman"/>
                <w:color w:val="000000"/>
                <w:sz w:val="24"/>
                <w:szCs w:val="24"/>
              </w:rPr>
              <w:softHyphen/>
              <w:t>ния на 1 января, человек</w:t>
            </w:r>
          </w:p>
        </w:tc>
        <w:tc>
          <w:tcPr>
            <w:tcW w:w="162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1FFC5463"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1 431 932</w:t>
            </w:r>
          </w:p>
        </w:tc>
        <w:tc>
          <w:tcPr>
            <w:tcW w:w="163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2E3E2BFA"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1 422 134</w:t>
            </w:r>
          </w:p>
        </w:tc>
        <w:tc>
          <w:tcPr>
            <w:tcW w:w="1740"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2229D506"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1 413 321</w:t>
            </w:r>
          </w:p>
        </w:tc>
      </w:tr>
      <w:tr w:rsidR="00844553" w:rsidRPr="00844553" w14:paraId="167AC0BE" w14:textId="77777777" w:rsidTr="00844553">
        <w:trPr>
          <w:trHeight w:val="615"/>
        </w:trPr>
        <w:tc>
          <w:tcPr>
            <w:tcW w:w="465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18007170" w14:textId="77777777" w:rsidR="00844553" w:rsidRPr="00844553" w:rsidRDefault="00844553" w:rsidP="00844553">
            <w:pPr>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Среднегодовая чис</w:t>
            </w:r>
            <w:r w:rsidRPr="00844553">
              <w:rPr>
                <w:rFonts w:ascii="Times New Roman" w:eastAsia="Times New Roman" w:hAnsi="Times New Roman" w:cs="Times New Roman"/>
                <w:color w:val="000000"/>
                <w:sz w:val="24"/>
                <w:szCs w:val="24"/>
              </w:rPr>
              <w:softHyphen/>
              <w:t>лен</w:t>
            </w:r>
            <w:r w:rsidRPr="00844553">
              <w:rPr>
                <w:rFonts w:ascii="Times New Roman" w:eastAsia="Times New Roman" w:hAnsi="Times New Roman" w:cs="Times New Roman"/>
                <w:color w:val="000000"/>
                <w:sz w:val="24"/>
                <w:szCs w:val="24"/>
              </w:rPr>
              <w:softHyphen/>
              <w:t>ность населения, человек</w:t>
            </w:r>
          </w:p>
        </w:tc>
        <w:tc>
          <w:tcPr>
            <w:tcW w:w="162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640C91C7"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1 427 033</w:t>
            </w:r>
          </w:p>
        </w:tc>
        <w:tc>
          <w:tcPr>
            <w:tcW w:w="163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5141730E"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1 417 531</w:t>
            </w:r>
          </w:p>
        </w:tc>
        <w:tc>
          <w:tcPr>
            <w:tcW w:w="1740"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56E7D247"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1 409 467</w:t>
            </w:r>
          </w:p>
        </w:tc>
      </w:tr>
      <w:tr w:rsidR="00844553" w:rsidRPr="00844553" w14:paraId="37056922" w14:textId="77777777" w:rsidTr="00844553">
        <w:trPr>
          <w:trHeight w:val="1200"/>
        </w:trPr>
        <w:tc>
          <w:tcPr>
            <w:tcW w:w="465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7E40EF6B" w14:textId="77777777" w:rsidR="00844553" w:rsidRPr="00844553" w:rsidRDefault="00844553" w:rsidP="00844553">
            <w:pPr>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lastRenderedPageBreak/>
              <w:t>Естественный при</w:t>
            </w:r>
            <w:r w:rsidRPr="00844553">
              <w:rPr>
                <w:rFonts w:ascii="Times New Roman" w:eastAsia="Times New Roman" w:hAnsi="Times New Roman" w:cs="Times New Roman"/>
                <w:color w:val="000000"/>
                <w:sz w:val="24"/>
                <w:szCs w:val="24"/>
              </w:rPr>
              <w:softHyphen/>
              <w:t>рост населения, человек, зна</w:t>
            </w:r>
            <w:r w:rsidRPr="00844553">
              <w:rPr>
                <w:rFonts w:ascii="Times New Roman" w:eastAsia="Times New Roman" w:hAnsi="Times New Roman" w:cs="Times New Roman"/>
                <w:color w:val="000000"/>
                <w:sz w:val="24"/>
                <w:szCs w:val="24"/>
              </w:rPr>
              <w:softHyphen/>
              <w:t>че</w:t>
            </w:r>
            <w:r w:rsidRPr="00844553">
              <w:rPr>
                <w:rFonts w:ascii="Times New Roman" w:eastAsia="Times New Roman" w:hAnsi="Times New Roman" w:cs="Times New Roman"/>
                <w:color w:val="000000"/>
                <w:sz w:val="24"/>
                <w:szCs w:val="24"/>
              </w:rPr>
              <w:softHyphen/>
              <w:t>ние</w:t>
            </w:r>
          </w:p>
          <w:p w14:paraId="1C2DD721" w14:textId="77777777" w:rsidR="00844553" w:rsidRPr="00844553" w:rsidRDefault="00844553" w:rsidP="00844553">
            <w:pPr>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по</w:t>
            </w:r>
            <w:r w:rsidRPr="00844553">
              <w:rPr>
                <w:rFonts w:ascii="Times New Roman" w:eastAsia="Times New Roman" w:hAnsi="Times New Roman" w:cs="Times New Roman"/>
                <w:color w:val="000000"/>
                <w:sz w:val="24"/>
                <w:szCs w:val="24"/>
              </w:rPr>
              <w:softHyphen/>
              <w:t>ка</w:t>
            </w:r>
            <w:r w:rsidRPr="00844553">
              <w:rPr>
                <w:rFonts w:ascii="Times New Roman" w:eastAsia="Times New Roman" w:hAnsi="Times New Roman" w:cs="Times New Roman"/>
                <w:color w:val="000000"/>
                <w:sz w:val="24"/>
                <w:szCs w:val="24"/>
              </w:rPr>
              <w:softHyphen/>
              <w:t>за</w:t>
            </w:r>
            <w:r w:rsidRPr="00844553">
              <w:rPr>
                <w:rFonts w:ascii="Times New Roman" w:eastAsia="Times New Roman" w:hAnsi="Times New Roman" w:cs="Times New Roman"/>
                <w:color w:val="000000"/>
                <w:sz w:val="24"/>
                <w:szCs w:val="24"/>
              </w:rPr>
              <w:softHyphen/>
              <w:t>те</w:t>
            </w:r>
            <w:r w:rsidRPr="00844553">
              <w:rPr>
                <w:rFonts w:ascii="Times New Roman" w:eastAsia="Times New Roman" w:hAnsi="Times New Roman" w:cs="Times New Roman"/>
                <w:color w:val="000000"/>
                <w:sz w:val="24"/>
                <w:szCs w:val="24"/>
              </w:rPr>
              <w:softHyphen/>
              <w:t>ля за год</w:t>
            </w:r>
          </w:p>
        </w:tc>
        <w:tc>
          <w:tcPr>
            <w:tcW w:w="162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25A2DF30"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–7332</w:t>
            </w:r>
          </w:p>
        </w:tc>
        <w:tc>
          <w:tcPr>
            <w:tcW w:w="163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7458F1E0"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–4131</w:t>
            </w:r>
          </w:p>
        </w:tc>
        <w:tc>
          <w:tcPr>
            <w:tcW w:w="1740"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13441C7B"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7531</w:t>
            </w:r>
          </w:p>
        </w:tc>
      </w:tr>
    </w:tbl>
    <w:p w14:paraId="659F1E02"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Пояснение.</w:t>
      </w:r>
    </w:p>
    <w:p w14:paraId="244F18B5"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 xml:space="preserve">- </w:t>
      </w:r>
      <w:proofErr w:type="gramStart"/>
      <w:r w:rsidRPr="00844553">
        <w:rPr>
          <w:rFonts w:ascii="Times New Roman" w:eastAsia="Times New Roman" w:hAnsi="Times New Roman" w:cs="Times New Roman"/>
          <w:color w:val="000000"/>
          <w:sz w:val="24"/>
          <w:szCs w:val="24"/>
        </w:rPr>
        <w:t>4131 :</w:t>
      </w:r>
      <w:proofErr w:type="gramEnd"/>
      <w:r w:rsidRPr="00844553">
        <w:rPr>
          <w:rFonts w:ascii="Times New Roman" w:eastAsia="Times New Roman" w:hAnsi="Times New Roman" w:cs="Times New Roman"/>
          <w:color w:val="000000"/>
          <w:sz w:val="24"/>
          <w:szCs w:val="24"/>
        </w:rPr>
        <w:t xml:space="preserve"> 1 417 531 х 1000 = -2,9142</w:t>
      </w:r>
    </w:p>
    <w:p w14:paraId="09739367"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 Ответ: -2,9 ‰.</w:t>
      </w:r>
    </w:p>
    <w:p w14:paraId="31EA7A03"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p>
    <w:p w14:paraId="0B578349"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b/>
          <w:bCs/>
          <w:color w:val="000000"/>
          <w:sz w:val="24"/>
          <w:szCs w:val="24"/>
        </w:rPr>
        <w:t>Задание № 34</w:t>
      </w:r>
    </w:p>
    <w:p w14:paraId="375431DB"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На чис</w:t>
      </w:r>
      <w:r w:rsidRPr="00844553">
        <w:rPr>
          <w:rFonts w:ascii="Times New Roman" w:eastAsia="Times New Roman" w:hAnsi="Times New Roman" w:cs="Times New Roman"/>
          <w:color w:val="000000"/>
          <w:sz w:val="24"/>
          <w:szCs w:val="24"/>
        </w:rPr>
        <w:softHyphen/>
        <w:t>лен</w:t>
      </w:r>
      <w:r w:rsidRPr="00844553">
        <w:rPr>
          <w:rFonts w:ascii="Times New Roman" w:eastAsia="Times New Roman" w:hAnsi="Times New Roman" w:cs="Times New Roman"/>
          <w:color w:val="000000"/>
          <w:sz w:val="24"/>
          <w:szCs w:val="24"/>
        </w:rPr>
        <w:softHyphen/>
        <w:t>ность на</w:t>
      </w:r>
      <w:r w:rsidRPr="00844553">
        <w:rPr>
          <w:rFonts w:ascii="Times New Roman" w:eastAsia="Times New Roman" w:hAnsi="Times New Roman" w:cs="Times New Roman"/>
          <w:color w:val="000000"/>
          <w:sz w:val="24"/>
          <w:szCs w:val="24"/>
        </w:rPr>
        <w:softHyphen/>
        <w:t>се</w:t>
      </w:r>
      <w:r w:rsidRPr="00844553">
        <w:rPr>
          <w:rFonts w:ascii="Times New Roman" w:eastAsia="Times New Roman" w:hAnsi="Times New Roman" w:cs="Times New Roman"/>
          <w:color w:val="000000"/>
          <w:sz w:val="24"/>
          <w:szCs w:val="24"/>
        </w:rPr>
        <w:softHyphen/>
        <w:t>ле</w:t>
      </w:r>
      <w:r w:rsidRPr="00844553">
        <w:rPr>
          <w:rFonts w:ascii="Times New Roman" w:eastAsia="Times New Roman" w:hAnsi="Times New Roman" w:cs="Times New Roman"/>
          <w:color w:val="000000"/>
          <w:sz w:val="24"/>
          <w:szCs w:val="24"/>
        </w:rPr>
        <w:softHyphen/>
        <w:t>ния субъ</w:t>
      </w:r>
      <w:r w:rsidRPr="00844553">
        <w:rPr>
          <w:rFonts w:ascii="Times New Roman" w:eastAsia="Times New Roman" w:hAnsi="Times New Roman" w:cs="Times New Roman"/>
          <w:color w:val="000000"/>
          <w:sz w:val="24"/>
          <w:szCs w:val="24"/>
        </w:rPr>
        <w:softHyphen/>
        <w:t>ек</w:t>
      </w:r>
      <w:r w:rsidRPr="00844553">
        <w:rPr>
          <w:rFonts w:ascii="Times New Roman" w:eastAsia="Times New Roman" w:hAnsi="Times New Roman" w:cs="Times New Roman"/>
          <w:color w:val="000000"/>
          <w:sz w:val="24"/>
          <w:szCs w:val="24"/>
        </w:rPr>
        <w:softHyphen/>
        <w:t>тов Рос</w:t>
      </w:r>
      <w:r w:rsidRPr="00844553">
        <w:rPr>
          <w:rFonts w:ascii="Times New Roman" w:eastAsia="Times New Roman" w:hAnsi="Times New Roman" w:cs="Times New Roman"/>
          <w:color w:val="000000"/>
          <w:sz w:val="24"/>
          <w:szCs w:val="24"/>
        </w:rPr>
        <w:softHyphen/>
        <w:t>сий</w:t>
      </w:r>
      <w:r w:rsidRPr="00844553">
        <w:rPr>
          <w:rFonts w:ascii="Times New Roman" w:eastAsia="Times New Roman" w:hAnsi="Times New Roman" w:cs="Times New Roman"/>
          <w:color w:val="000000"/>
          <w:sz w:val="24"/>
          <w:szCs w:val="24"/>
        </w:rPr>
        <w:softHyphen/>
        <w:t>ской Фе</w:t>
      </w:r>
      <w:r w:rsidRPr="00844553">
        <w:rPr>
          <w:rFonts w:ascii="Times New Roman" w:eastAsia="Times New Roman" w:hAnsi="Times New Roman" w:cs="Times New Roman"/>
          <w:color w:val="000000"/>
          <w:sz w:val="24"/>
          <w:szCs w:val="24"/>
        </w:rPr>
        <w:softHyphen/>
        <w:t>де</w:t>
      </w:r>
      <w:r w:rsidRPr="00844553">
        <w:rPr>
          <w:rFonts w:ascii="Times New Roman" w:eastAsia="Times New Roman" w:hAnsi="Times New Roman" w:cs="Times New Roman"/>
          <w:color w:val="000000"/>
          <w:sz w:val="24"/>
          <w:szCs w:val="24"/>
        </w:rPr>
        <w:softHyphen/>
        <w:t>ра</w:t>
      </w:r>
      <w:r w:rsidRPr="00844553">
        <w:rPr>
          <w:rFonts w:ascii="Times New Roman" w:eastAsia="Times New Roman" w:hAnsi="Times New Roman" w:cs="Times New Roman"/>
          <w:color w:val="000000"/>
          <w:sz w:val="24"/>
          <w:szCs w:val="24"/>
        </w:rPr>
        <w:softHyphen/>
        <w:t>ции за</w:t>
      </w:r>
      <w:r w:rsidRPr="00844553">
        <w:rPr>
          <w:rFonts w:ascii="Times New Roman" w:eastAsia="Times New Roman" w:hAnsi="Times New Roman" w:cs="Times New Roman"/>
          <w:color w:val="000000"/>
          <w:sz w:val="24"/>
          <w:szCs w:val="24"/>
        </w:rPr>
        <w:softHyphen/>
        <w:t>мет</w:t>
      </w:r>
      <w:r w:rsidRPr="00844553">
        <w:rPr>
          <w:rFonts w:ascii="Times New Roman" w:eastAsia="Times New Roman" w:hAnsi="Times New Roman" w:cs="Times New Roman"/>
          <w:color w:val="000000"/>
          <w:sz w:val="24"/>
          <w:szCs w:val="24"/>
        </w:rPr>
        <w:softHyphen/>
        <w:t>ное вли</w:t>
      </w:r>
      <w:r w:rsidRPr="00844553">
        <w:rPr>
          <w:rFonts w:ascii="Times New Roman" w:eastAsia="Times New Roman" w:hAnsi="Times New Roman" w:cs="Times New Roman"/>
          <w:color w:val="000000"/>
          <w:sz w:val="24"/>
          <w:szCs w:val="24"/>
        </w:rPr>
        <w:softHyphen/>
        <w:t>я</w:t>
      </w:r>
      <w:r w:rsidRPr="00844553">
        <w:rPr>
          <w:rFonts w:ascii="Times New Roman" w:eastAsia="Times New Roman" w:hAnsi="Times New Roman" w:cs="Times New Roman"/>
          <w:color w:val="000000"/>
          <w:sz w:val="24"/>
          <w:szCs w:val="24"/>
        </w:rPr>
        <w:softHyphen/>
        <w:t>ние ока</w:t>
      </w:r>
      <w:r w:rsidRPr="00844553">
        <w:rPr>
          <w:rFonts w:ascii="Times New Roman" w:eastAsia="Times New Roman" w:hAnsi="Times New Roman" w:cs="Times New Roman"/>
          <w:color w:val="000000"/>
          <w:sz w:val="24"/>
          <w:szCs w:val="24"/>
        </w:rPr>
        <w:softHyphen/>
        <w:t>зы</w:t>
      </w:r>
      <w:r w:rsidRPr="00844553">
        <w:rPr>
          <w:rFonts w:ascii="Times New Roman" w:eastAsia="Times New Roman" w:hAnsi="Times New Roman" w:cs="Times New Roman"/>
          <w:color w:val="000000"/>
          <w:sz w:val="24"/>
          <w:szCs w:val="24"/>
        </w:rPr>
        <w:softHyphen/>
        <w:t>ва</w:t>
      </w:r>
      <w:r w:rsidRPr="00844553">
        <w:rPr>
          <w:rFonts w:ascii="Times New Roman" w:eastAsia="Times New Roman" w:hAnsi="Times New Roman" w:cs="Times New Roman"/>
          <w:color w:val="000000"/>
          <w:sz w:val="24"/>
          <w:szCs w:val="24"/>
        </w:rPr>
        <w:softHyphen/>
        <w:t>ют как есте</w:t>
      </w:r>
      <w:r w:rsidRPr="00844553">
        <w:rPr>
          <w:rFonts w:ascii="Times New Roman" w:eastAsia="Times New Roman" w:hAnsi="Times New Roman" w:cs="Times New Roman"/>
          <w:color w:val="000000"/>
          <w:sz w:val="24"/>
          <w:szCs w:val="24"/>
        </w:rPr>
        <w:softHyphen/>
        <w:t>ствен</w:t>
      </w:r>
      <w:r w:rsidRPr="00844553">
        <w:rPr>
          <w:rFonts w:ascii="Times New Roman" w:eastAsia="Times New Roman" w:hAnsi="Times New Roman" w:cs="Times New Roman"/>
          <w:color w:val="000000"/>
          <w:sz w:val="24"/>
          <w:szCs w:val="24"/>
        </w:rPr>
        <w:softHyphen/>
        <w:t>ное дви</w:t>
      </w:r>
      <w:r w:rsidRPr="00844553">
        <w:rPr>
          <w:rFonts w:ascii="Times New Roman" w:eastAsia="Times New Roman" w:hAnsi="Times New Roman" w:cs="Times New Roman"/>
          <w:color w:val="000000"/>
          <w:sz w:val="24"/>
          <w:szCs w:val="24"/>
        </w:rPr>
        <w:softHyphen/>
        <w:t>же</w:t>
      </w:r>
      <w:r w:rsidRPr="00844553">
        <w:rPr>
          <w:rFonts w:ascii="Times New Roman" w:eastAsia="Times New Roman" w:hAnsi="Times New Roman" w:cs="Times New Roman"/>
          <w:color w:val="000000"/>
          <w:sz w:val="24"/>
          <w:szCs w:val="24"/>
        </w:rPr>
        <w:softHyphen/>
        <w:t>ние населения, так и миграции. Про</w:t>
      </w:r>
      <w:r w:rsidRPr="00844553">
        <w:rPr>
          <w:rFonts w:ascii="Times New Roman" w:eastAsia="Times New Roman" w:hAnsi="Times New Roman" w:cs="Times New Roman"/>
          <w:color w:val="000000"/>
          <w:sz w:val="24"/>
          <w:szCs w:val="24"/>
        </w:rPr>
        <w:softHyphen/>
        <w:t>ана</w:t>
      </w:r>
      <w:r w:rsidRPr="00844553">
        <w:rPr>
          <w:rFonts w:ascii="Times New Roman" w:eastAsia="Times New Roman" w:hAnsi="Times New Roman" w:cs="Times New Roman"/>
          <w:color w:val="000000"/>
          <w:sz w:val="24"/>
          <w:szCs w:val="24"/>
        </w:rPr>
        <w:softHyphen/>
        <w:t>ли</w:t>
      </w:r>
      <w:r w:rsidRPr="00844553">
        <w:rPr>
          <w:rFonts w:ascii="Times New Roman" w:eastAsia="Times New Roman" w:hAnsi="Times New Roman" w:cs="Times New Roman"/>
          <w:color w:val="000000"/>
          <w:sz w:val="24"/>
          <w:szCs w:val="24"/>
        </w:rPr>
        <w:softHyphen/>
        <w:t>зи</w:t>
      </w:r>
      <w:r w:rsidRPr="00844553">
        <w:rPr>
          <w:rFonts w:ascii="Times New Roman" w:eastAsia="Times New Roman" w:hAnsi="Times New Roman" w:cs="Times New Roman"/>
          <w:color w:val="000000"/>
          <w:sz w:val="24"/>
          <w:szCs w:val="24"/>
        </w:rPr>
        <w:softHyphen/>
        <w:t>ро</w:t>
      </w:r>
      <w:r w:rsidRPr="00844553">
        <w:rPr>
          <w:rFonts w:ascii="Times New Roman" w:eastAsia="Times New Roman" w:hAnsi="Times New Roman" w:cs="Times New Roman"/>
          <w:color w:val="000000"/>
          <w:sz w:val="24"/>
          <w:szCs w:val="24"/>
        </w:rPr>
        <w:softHyphen/>
        <w:t>вав дан</w:t>
      </w:r>
      <w:r w:rsidRPr="00844553">
        <w:rPr>
          <w:rFonts w:ascii="Times New Roman" w:eastAsia="Times New Roman" w:hAnsi="Times New Roman" w:cs="Times New Roman"/>
          <w:color w:val="000000"/>
          <w:sz w:val="24"/>
          <w:szCs w:val="24"/>
        </w:rPr>
        <w:softHyphen/>
        <w:t>ные таблицы, опре</w:t>
      </w:r>
      <w:r w:rsidRPr="00844553">
        <w:rPr>
          <w:rFonts w:ascii="Times New Roman" w:eastAsia="Times New Roman" w:hAnsi="Times New Roman" w:cs="Times New Roman"/>
          <w:color w:val="000000"/>
          <w:sz w:val="24"/>
          <w:szCs w:val="24"/>
        </w:rPr>
        <w:softHyphen/>
        <w:t>де</w:t>
      </w:r>
      <w:r w:rsidRPr="00844553">
        <w:rPr>
          <w:rFonts w:ascii="Times New Roman" w:eastAsia="Times New Roman" w:hAnsi="Times New Roman" w:cs="Times New Roman"/>
          <w:color w:val="000000"/>
          <w:sz w:val="24"/>
          <w:szCs w:val="24"/>
        </w:rPr>
        <w:softHyphen/>
        <w:t>ли</w:t>
      </w:r>
      <w:r w:rsidRPr="00844553">
        <w:rPr>
          <w:rFonts w:ascii="Times New Roman" w:eastAsia="Times New Roman" w:hAnsi="Times New Roman" w:cs="Times New Roman"/>
          <w:color w:val="000000"/>
          <w:sz w:val="24"/>
          <w:szCs w:val="24"/>
        </w:rPr>
        <w:softHyphen/>
        <w:t>те ве</w:t>
      </w:r>
      <w:r w:rsidRPr="00844553">
        <w:rPr>
          <w:rFonts w:ascii="Times New Roman" w:eastAsia="Times New Roman" w:hAnsi="Times New Roman" w:cs="Times New Roman"/>
          <w:color w:val="000000"/>
          <w:sz w:val="24"/>
          <w:szCs w:val="24"/>
        </w:rPr>
        <w:softHyphen/>
        <w:t>ли</w:t>
      </w:r>
      <w:r w:rsidRPr="00844553">
        <w:rPr>
          <w:rFonts w:ascii="Times New Roman" w:eastAsia="Times New Roman" w:hAnsi="Times New Roman" w:cs="Times New Roman"/>
          <w:color w:val="000000"/>
          <w:sz w:val="24"/>
          <w:szCs w:val="24"/>
        </w:rPr>
        <w:softHyphen/>
        <w:t>чи</w:t>
      </w:r>
      <w:r w:rsidRPr="00844553">
        <w:rPr>
          <w:rFonts w:ascii="Times New Roman" w:eastAsia="Times New Roman" w:hAnsi="Times New Roman" w:cs="Times New Roman"/>
          <w:color w:val="000000"/>
          <w:sz w:val="24"/>
          <w:szCs w:val="24"/>
        </w:rPr>
        <w:softHyphen/>
        <w:t>ну ми</w:t>
      </w:r>
      <w:r w:rsidRPr="00844553">
        <w:rPr>
          <w:rFonts w:ascii="Times New Roman" w:eastAsia="Times New Roman" w:hAnsi="Times New Roman" w:cs="Times New Roman"/>
          <w:color w:val="000000"/>
          <w:sz w:val="24"/>
          <w:szCs w:val="24"/>
        </w:rPr>
        <w:softHyphen/>
        <w:t>гра</w:t>
      </w:r>
      <w:r w:rsidRPr="00844553">
        <w:rPr>
          <w:rFonts w:ascii="Times New Roman" w:eastAsia="Times New Roman" w:hAnsi="Times New Roman" w:cs="Times New Roman"/>
          <w:color w:val="000000"/>
          <w:sz w:val="24"/>
          <w:szCs w:val="24"/>
        </w:rPr>
        <w:softHyphen/>
        <w:t>ци</w:t>
      </w:r>
      <w:r w:rsidRPr="00844553">
        <w:rPr>
          <w:rFonts w:ascii="Times New Roman" w:eastAsia="Times New Roman" w:hAnsi="Times New Roman" w:cs="Times New Roman"/>
          <w:color w:val="000000"/>
          <w:sz w:val="24"/>
          <w:szCs w:val="24"/>
        </w:rPr>
        <w:softHyphen/>
        <w:t>он</w:t>
      </w:r>
      <w:r w:rsidRPr="00844553">
        <w:rPr>
          <w:rFonts w:ascii="Times New Roman" w:eastAsia="Times New Roman" w:hAnsi="Times New Roman" w:cs="Times New Roman"/>
          <w:color w:val="000000"/>
          <w:sz w:val="24"/>
          <w:szCs w:val="24"/>
        </w:rPr>
        <w:softHyphen/>
        <w:t>но</w:t>
      </w:r>
      <w:r w:rsidRPr="00844553">
        <w:rPr>
          <w:rFonts w:ascii="Times New Roman" w:eastAsia="Times New Roman" w:hAnsi="Times New Roman" w:cs="Times New Roman"/>
          <w:color w:val="000000"/>
          <w:sz w:val="24"/>
          <w:szCs w:val="24"/>
        </w:rPr>
        <w:softHyphen/>
        <w:t>го при</w:t>
      </w:r>
      <w:r w:rsidRPr="00844553">
        <w:rPr>
          <w:rFonts w:ascii="Times New Roman" w:eastAsia="Times New Roman" w:hAnsi="Times New Roman" w:cs="Times New Roman"/>
          <w:color w:val="000000"/>
          <w:sz w:val="24"/>
          <w:szCs w:val="24"/>
        </w:rPr>
        <w:softHyphen/>
        <w:t>ро</w:t>
      </w:r>
      <w:r w:rsidRPr="00844553">
        <w:rPr>
          <w:rFonts w:ascii="Times New Roman" w:eastAsia="Times New Roman" w:hAnsi="Times New Roman" w:cs="Times New Roman"/>
          <w:color w:val="000000"/>
          <w:sz w:val="24"/>
          <w:szCs w:val="24"/>
        </w:rPr>
        <w:softHyphen/>
        <w:t>ста (убыли) на</w:t>
      </w:r>
      <w:r w:rsidRPr="00844553">
        <w:rPr>
          <w:rFonts w:ascii="Times New Roman" w:eastAsia="Times New Roman" w:hAnsi="Times New Roman" w:cs="Times New Roman"/>
          <w:color w:val="000000"/>
          <w:sz w:val="24"/>
          <w:szCs w:val="24"/>
        </w:rPr>
        <w:softHyphen/>
        <w:t>се</w:t>
      </w:r>
      <w:r w:rsidRPr="00844553">
        <w:rPr>
          <w:rFonts w:ascii="Times New Roman" w:eastAsia="Times New Roman" w:hAnsi="Times New Roman" w:cs="Times New Roman"/>
          <w:color w:val="000000"/>
          <w:sz w:val="24"/>
          <w:szCs w:val="24"/>
        </w:rPr>
        <w:softHyphen/>
        <w:t>ле</w:t>
      </w:r>
      <w:r w:rsidRPr="00844553">
        <w:rPr>
          <w:rFonts w:ascii="Times New Roman" w:eastAsia="Times New Roman" w:hAnsi="Times New Roman" w:cs="Times New Roman"/>
          <w:color w:val="000000"/>
          <w:sz w:val="24"/>
          <w:szCs w:val="24"/>
        </w:rPr>
        <w:softHyphen/>
        <w:t>ния Вла</w:t>
      </w:r>
      <w:r w:rsidRPr="00844553">
        <w:rPr>
          <w:rFonts w:ascii="Times New Roman" w:eastAsia="Times New Roman" w:hAnsi="Times New Roman" w:cs="Times New Roman"/>
          <w:color w:val="000000"/>
          <w:sz w:val="24"/>
          <w:szCs w:val="24"/>
        </w:rPr>
        <w:softHyphen/>
        <w:t>ди</w:t>
      </w:r>
      <w:r w:rsidRPr="00844553">
        <w:rPr>
          <w:rFonts w:ascii="Times New Roman" w:eastAsia="Times New Roman" w:hAnsi="Times New Roman" w:cs="Times New Roman"/>
          <w:color w:val="000000"/>
          <w:sz w:val="24"/>
          <w:szCs w:val="24"/>
        </w:rPr>
        <w:softHyphen/>
        <w:t>мир</w:t>
      </w:r>
      <w:r w:rsidRPr="00844553">
        <w:rPr>
          <w:rFonts w:ascii="Times New Roman" w:eastAsia="Times New Roman" w:hAnsi="Times New Roman" w:cs="Times New Roman"/>
          <w:color w:val="000000"/>
          <w:sz w:val="24"/>
          <w:szCs w:val="24"/>
        </w:rPr>
        <w:softHyphen/>
        <w:t>ской об</w:t>
      </w:r>
      <w:r w:rsidRPr="00844553">
        <w:rPr>
          <w:rFonts w:ascii="Times New Roman" w:eastAsia="Times New Roman" w:hAnsi="Times New Roman" w:cs="Times New Roman"/>
          <w:color w:val="000000"/>
          <w:sz w:val="24"/>
          <w:szCs w:val="24"/>
        </w:rPr>
        <w:softHyphen/>
        <w:t>ла</w:t>
      </w:r>
      <w:r w:rsidRPr="00844553">
        <w:rPr>
          <w:rFonts w:ascii="Times New Roman" w:eastAsia="Times New Roman" w:hAnsi="Times New Roman" w:cs="Times New Roman"/>
          <w:color w:val="000000"/>
          <w:sz w:val="24"/>
          <w:szCs w:val="24"/>
        </w:rPr>
        <w:softHyphen/>
        <w:t>сти в 2013 г. За</w:t>
      </w:r>
      <w:r w:rsidRPr="00844553">
        <w:rPr>
          <w:rFonts w:ascii="Times New Roman" w:eastAsia="Times New Roman" w:hAnsi="Times New Roman" w:cs="Times New Roman"/>
          <w:color w:val="000000"/>
          <w:sz w:val="24"/>
          <w:szCs w:val="24"/>
        </w:rPr>
        <w:softHyphen/>
        <w:t>пи</w:t>
      </w:r>
      <w:r w:rsidRPr="00844553">
        <w:rPr>
          <w:rFonts w:ascii="Times New Roman" w:eastAsia="Times New Roman" w:hAnsi="Times New Roman" w:cs="Times New Roman"/>
          <w:color w:val="000000"/>
          <w:sz w:val="24"/>
          <w:szCs w:val="24"/>
        </w:rPr>
        <w:softHyphen/>
        <w:t>ши</w:t>
      </w:r>
      <w:r w:rsidRPr="00844553">
        <w:rPr>
          <w:rFonts w:ascii="Times New Roman" w:eastAsia="Times New Roman" w:hAnsi="Times New Roman" w:cs="Times New Roman"/>
          <w:color w:val="000000"/>
          <w:sz w:val="24"/>
          <w:szCs w:val="24"/>
        </w:rPr>
        <w:softHyphen/>
        <w:t>те ре</w:t>
      </w:r>
      <w:r w:rsidRPr="00844553">
        <w:rPr>
          <w:rFonts w:ascii="Times New Roman" w:eastAsia="Times New Roman" w:hAnsi="Times New Roman" w:cs="Times New Roman"/>
          <w:color w:val="000000"/>
          <w:sz w:val="24"/>
          <w:szCs w:val="24"/>
        </w:rPr>
        <w:softHyphen/>
        <w:t>ше</w:t>
      </w:r>
      <w:r w:rsidRPr="00844553">
        <w:rPr>
          <w:rFonts w:ascii="Times New Roman" w:eastAsia="Times New Roman" w:hAnsi="Times New Roman" w:cs="Times New Roman"/>
          <w:color w:val="000000"/>
          <w:sz w:val="24"/>
          <w:szCs w:val="24"/>
        </w:rPr>
        <w:softHyphen/>
        <w:t>ние задачи.</w:t>
      </w:r>
    </w:p>
    <w:p w14:paraId="34096A16"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 </w:t>
      </w:r>
    </w:p>
    <w:p w14:paraId="6837AB6D"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b/>
          <w:bCs/>
          <w:color w:val="000000"/>
          <w:sz w:val="24"/>
          <w:szCs w:val="24"/>
        </w:rPr>
        <w:t>Численность и есте</w:t>
      </w:r>
      <w:r w:rsidRPr="00844553">
        <w:rPr>
          <w:rFonts w:ascii="Times New Roman" w:eastAsia="Times New Roman" w:hAnsi="Times New Roman" w:cs="Times New Roman"/>
          <w:b/>
          <w:bCs/>
          <w:color w:val="000000"/>
          <w:sz w:val="24"/>
          <w:szCs w:val="24"/>
        </w:rPr>
        <w:softHyphen/>
        <w:t>ствен</w:t>
      </w:r>
      <w:r w:rsidRPr="00844553">
        <w:rPr>
          <w:rFonts w:ascii="Times New Roman" w:eastAsia="Times New Roman" w:hAnsi="Times New Roman" w:cs="Times New Roman"/>
          <w:b/>
          <w:bCs/>
          <w:color w:val="000000"/>
          <w:sz w:val="24"/>
          <w:szCs w:val="24"/>
        </w:rPr>
        <w:softHyphen/>
        <w:t>ный при</w:t>
      </w:r>
      <w:r w:rsidRPr="00844553">
        <w:rPr>
          <w:rFonts w:ascii="Times New Roman" w:eastAsia="Times New Roman" w:hAnsi="Times New Roman" w:cs="Times New Roman"/>
          <w:b/>
          <w:bCs/>
          <w:color w:val="000000"/>
          <w:sz w:val="24"/>
          <w:szCs w:val="24"/>
        </w:rPr>
        <w:softHyphen/>
        <w:t>рост на</w:t>
      </w:r>
      <w:r w:rsidRPr="00844553">
        <w:rPr>
          <w:rFonts w:ascii="Times New Roman" w:eastAsia="Times New Roman" w:hAnsi="Times New Roman" w:cs="Times New Roman"/>
          <w:b/>
          <w:bCs/>
          <w:color w:val="000000"/>
          <w:sz w:val="24"/>
          <w:szCs w:val="24"/>
        </w:rPr>
        <w:softHyphen/>
        <w:t>се</w:t>
      </w:r>
      <w:r w:rsidRPr="00844553">
        <w:rPr>
          <w:rFonts w:ascii="Times New Roman" w:eastAsia="Times New Roman" w:hAnsi="Times New Roman" w:cs="Times New Roman"/>
          <w:b/>
          <w:bCs/>
          <w:color w:val="000000"/>
          <w:sz w:val="24"/>
          <w:szCs w:val="24"/>
        </w:rPr>
        <w:softHyphen/>
        <w:t>ле</w:t>
      </w:r>
      <w:r w:rsidRPr="00844553">
        <w:rPr>
          <w:rFonts w:ascii="Times New Roman" w:eastAsia="Times New Roman" w:hAnsi="Times New Roman" w:cs="Times New Roman"/>
          <w:b/>
          <w:bCs/>
          <w:color w:val="000000"/>
          <w:sz w:val="24"/>
          <w:szCs w:val="24"/>
        </w:rPr>
        <w:softHyphen/>
        <w:t>ния Вла</w:t>
      </w:r>
      <w:r w:rsidRPr="00844553">
        <w:rPr>
          <w:rFonts w:ascii="Times New Roman" w:eastAsia="Times New Roman" w:hAnsi="Times New Roman" w:cs="Times New Roman"/>
          <w:b/>
          <w:bCs/>
          <w:color w:val="000000"/>
          <w:sz w:val="24"/>
          <w:szCs w:val="24"/>
        </w:rPr>
        <w:softHyphen/>
        <w:t>ди</w:t>
      </w:r>
      <w:r w:rsidRPr="00844553">
        <w:rPr>
          <w:rFonts w:ascii="Times New Roman" w:eastAsia="Times New Roman" w:hAnsi="Times New Roman" w:cs="Times New Roman"/>
          <w:b/>
          <w:bCs/>
          <w:color w:val="000000"/>
          <w:sz w:val="24"/>
          <w:szCs w:val="24"/>
        </w:rPr>
        <w:softHyphen/>
        <w:t>мир</w:t>
      </w:r>
      <w:r w:rsidRPr="00844553">
        <w:rPr>
          <w:rFonts w:ascii="Times New Roman" w:eastAsia="Times New Roman" w:hAnsi="Times New Roman" w:cs="Times New Roman"/>
          <w:b/>
          <w:bCs/>
          <w:color w:val="000000"/>
          <w:sz w:val="24"/>
          <w:szCs w:val="24"/>
        </w:rPr>
        <w:softHyphen/>
        <w:t>ской об</w:t>
      </w:r>
      <w:r w:rsidRPr="00844553">
        <w:rPr>
          <w:rFonts w:ascii="Times New Roman" w:eastAsia="Times New Roman" w:hAnsi="Times New Roman" w:cs="Times New Roman"/>
          <w:b/>
          <w:bCs/>
          <w:color w:val="000000"/>
          <w:sz w:val="24"/>
          <w:szCs w:val="24"/>
        </w:rPr>
        <w:softHyphen/>
        <w:t>ла</w:t>
      </w:r>
      <w:r w:rsidRPr="00844553">
        <w:rPr>
          <w:rFonts w:ascii="Times New Roman" w:eastAsia="Times New Roman" w:hAnsi="Times New Roman" w:cs="Times New Roman"/>
          <w:b/>
          <w:bCs/>
          <w:color w:val="000000"/>
          <w:sz w:val="24"/>
          <w:szCs w:val="24"/>
        </w:rPr>
        <w:softHyphen/>
        <w:t>сти</w:t>
      </w:r>
    </w:p>
    <w:p w14:paraId="3AB861D8"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 </w:t>
      </w:r>
    </w:p>
    <w:tbl>
      <w:tblPr>
        <w:tblW w:w="9660" w:type="dxa"/>
        <w:shd w:val="clear" w:color="auto" w:fill="FFFFFF"/>
        <w:tblCellMar>
          <w:top w:w="15" w:type="dxa"/>
          <w:left w:w="15" w:type="dxa"/>
          <w:bottom w:w="15" w:type="dxa"/>
          <w:right w:w="15" w:type="dxa"/>
        </w:tblCellMar>
        <w:tblLook w:val="04A0" w:firstRow="1" w:lastRow="0" w:firstColumn="1" w:lastColumn="0" w:noHBand="0" w:noVBand="1"/>
      </w:tblPr>
      <w:tblGrid>
        <w:gridCol w:w="4169"/>
        <w:gridCol w:w="1749"/>
        <w:gridCol w:w="1947"/>
        <w:gridCol w:w="1795"/>
      </w:tblGrid>
      <w:tr w:rsidR="00844553" w:rsidRPr="00844553" w14:paraId="132C8377" w14:textId="77777777" w:rsidTr="00844553">
        <w:trPr>
          <w:trHeight w:val="285"/>
        </w:trPr>
        <w:tc>
          <w:tcPr>
            <w:tcW w:w="411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4E8E6EDD" w14:textId="77777777" w:rsidR="00844553" w:rsidRPr="00844553" w:rsidRDefault="00844553" w:rsidP="00844553">
            <w:pPr>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Показатель</w:t>
            </w:r>
          </w:p>
        </w:tc>
        <w:tc>
          <w:tcPr>
            <w:tcW w:w="1725"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493FF47E"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2012 г.</w:t>
            </w:r>
          </w:p>
        </w:tc>
        <w:tc>
          <w:tcPr>
            <w:tcW w:w="192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3593684E"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2013 г.</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73154CB4"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2014 г.</w:t>
            </w:r>
          </w:p>
        </w:tc>
      </w:tr>
      <w:tr w:rsidR="00844553" w:rsidRPr="00844553" w14:paraId="36C3AABC" w14:textId="77777777" w:rsidTr="00844553">
        <w:trPr>
          <w:trHeight w:val="930"/>
        </w:trPr>
        <w:tc>
          <w:tcPr>
            <w:tcW w:w="411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2DBC1944" w14:textId="77777777" w:rsidR="00844553" w:rsidRPr="00844553" w:rsidRDefault="00844553" w:rsidP="00844553">
            <w:pPr>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Численность по</w:t>
            </w:r>
            <w:r w:rsidRPr="00844553">
              <w:rPr>
                <w:rFonts w:ascii="Times New Roman" w:eastAsia="Times New Roman" w:hAnsi="Times New Roman" w:cs="Times New Roman"/>
                <w:color w:val="000000"/>
                <w:sz w:val="24"/>
                <w:szCs w:val="24"/>
              </w:rPr>
              <w:softHyphen/>
              <w:t>сто</w:t>
            </w:r>
            <w:r w:rsidRPr="00844553">
              <w:rPr>
                <w:rFonts w:ascii="Times New Roman" w:eastAsia="Times New Roman" w:hAnsi="Times New Roman" w:cs="Times New Roman"/>
                <w:color w:val="000000"/>
                <w:sz w:val="24"/>
                <w:szCs w:val="24"/>
              </w:rPr>
              <w:softHyphen/>
              <w:t>ян</w:t>
            </w:r>
            <w:r w:rsidRPr="00844553">
              <w:rPr>
                <w:rFonts w:ascii="Times New Roman" w:eastAsia="Times New Roman" w:hAnsi="Times New Roman" w:cs="Times New Roman"/>
                <w:color w:val="000000"/>
                <w:sz w:val="24"/>
                <w:szCs w:val="24"/>
              </w:rPr>
              <w:softHyphen/>
              <w:t>но</w:t>
            </w:r>
            <w:r w:rsidRPr="00844553">
              <w:rPr>
                <w:rFonts w:ascii="Times New Roman" w:eastAsia="Times New Roman" w:hAnsi="Times New Roman" w:cs="Times New Roman"/>
                <w:color w:val="000000"/>
                <w:sz w:val="24"/>
                <w:szCs w:val="24"/>
              </w:rPr>
              <w:softHyphen/>
              <w:t>го на</w:t>
            </w:r>
            <w:r w:rsidRPr="00844553">
              <w:rPr>
                <w:rFonts w:ascii="Times New Roman" w:eastAsia="Times New Roman" w:hAnsi="Times New Roman" w:cs="Times New Roman"/>
                <w:color w:val="000000"/>
                <w:sz w:val="24"/>
                <w:szCs w:val="24"/>
              </w:rPr>
              <w:softHyphen/>
              <w:t>се</w:t>
            </w:r>
            <w:r w:rsidRPr="00844553">
              <w:rPr>
                <w:rFonts w:ascii="Times New Roman" w:eastAsia="Times New Roman" w:hAnsi="Times New Roman" w:cs="Times New Roman"/>
                <w:color w:val="000000"/>
                <w:sz w:val="24"/>
                <w:szCs w:val="24"/>
              </w:rPr>
              <w:softHyphen/>
              <w:t>ле</w:t>
            </w:r>
            <w:r w:rsidRPr="00844553">
              <w:rPr>
                <w:rFonts w:ascii="Times New Roman" w:eastAsia="Times New Roman" w:hAnsi="Times New Roman" w:cs="Times New Roman"/>
                <w:color w:val="000000"/>
                <w:sz w:val="24"/>
                <w:szCs w:val="24"/>
              </w:rPr>
              <w:softHyphen/>
              <w:t>ния на 1 января, человек</w:t>
            </w:r>
          </w:p>
        </w:tc>
        <w:tc>
          <w:tcPr>
            <w:tcW w:w="1725"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2421FF8D"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1 431 932</w:t>
            </w:r>
          </w:p>
        </w:tc>
        <w:tc>
          <w:tcPr>
            <w:tcW w:w="192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47558064"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1 422 134</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362B50B3"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1 413 321</w:t>
            </w:r>
          </w:p>
        </w:tc>
      </w:tr>
      <w:tr w:rsidR="00844553" w:rsidRPr="00844553" w14:paraId="1B7D972C" w14:textId="77777777" w:rsidTr="00844553">
        <w:trPr>
          <w:trHeight w:val="915"/>
        </w:trPr>
        <w:tc>
          <w:tcPr>
            <w:tcW w:w="411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0B79C19F" w14:textId="77777777" w:rsidR="00844553" w:rsidRPr="00844553" w:rsidRDefault="00844553" w:rsidP="00844553">
            <w:pPr>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Среднегодовая чис</w:t>
            </w:r>
            <w:r w:rsidRPr="00844553">
              <w:rPr>
                <w:rFonts w:ascii="Times New Roman" w:eastAsia="Times New Roman" w:hAnsi="Times New Roman" w:cs="Times New Roman"/>
                <w:color w:val="000000"/>
                <w:sz w:val="24"/>
                <w:szCs w:val="24"/>
              </w:rPr>
              <w:softHyphen/>
              <w:t>лен</w:t>
            </w:r>
            <w:r w:rsidRPr="00844553">
              <w:rPr>
                <w:rFonts w:ascii="Times New Roman" w:eastAsia="Times New Roman" w:hAnsi="Times New Roman" w:cs="Times New Roman"/>
                <w:color w:val="000000"/>
                <w:sz w:val="24"/>
                <w:szCs w:val="24"/>
              </w:rPr>
              <w:softHyphen/>
              <w:t>ность населения, человек</w:t>
            </w:r>
          </w:p>
        </w:tc>
        <w:tc>
          <w:tcPr>
            <w:tcW w:w="1725"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5905A3A3"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1 427 033</w:t>
            </w:r>
          </w:p>
        </w:tc>
        <w:tc>
          <w:tcPr>
            <w:tcW w:w="192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48638ADE"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1 417 531</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2DD33AA5"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1 409 467</w:t>
            </w:r>
          </w:p>
        </w:tc>
      </w:tr>
      <w:tr w:rsidR="00844553" w:rsidRPr="00844553" w14:paraId="31E45ABC" w14:textId="77777777" w:rsidTr="00844553">
        <w:trPr>
          <w:trHeight w:val="1200"/>
        </w:trPr>
        <w:tc>
          <w:tcPr>
            <w:tcW w:w="411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3C1D348C" w14:textId="77777777" w:rsidR="00844553" w:rsidRPr="00844553" w:rsidRDefault="00844553" w:rsidP="00844553">
            <w:pPr>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Естественный при</w:t>
            </w:r>
            <w:r w:rsidRPr="00844553">
              <w:rPr>
                <w:rFonts w:ascii="Times New Roman" w:eastAsia="Times New Roman" w:hAnsi="Times New Roman" w:cs="Times New Roman"/>
                <w:color w:val="000000"/>
                <w:sz w:val="24"/>
                <w:szCs w:val="24"/>
              </w:rPr>
              <w:softHyphen/>
              <w:t>рост населения, человек, зна</w:t>
            </w:r>
            <w:r w:rsidRPr="00844553">
              <w:rPr>
                <w:rFonts w:ascii="Times New Roman" w:eastAsia="Times New Roman" w:hAnsi="Times New Roman" w:cs="Times New Roman"/>
                <w:color w:val="000000"/>
                <w:sz w:val="24"/>
                <w:szCs w:val="24"/>
              </w:rPr>
              <w:softHyphen/>
              <w:t>че</w:t>
            </w:r>
            <w:r w:rsidRPr="00844553">
              <w:rPr>
                <w:rFonts w:ascii="Times New Roman" w:eastAsia="Times New Roman" w:hAnsi="Times New Roman" w:cs="Times New Roman"/>
                <w:color w:val="000000"/>
                <w:sz w:val="24"/>
                <w:szCs w:val="24"/>
              </w:rPr>
              <w:softHyphen/>
              <w:t>ние</w:t>
            </w:r>
          </w:p>
          <w:p w14:paraId="4775B63A" w14:textId="77777777" w:rsidR="00844553" w:rsidRPr="00844553" w:rsidRDefault="00844553" w:rsidP="00844553">
            <w:pPr>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по</w:t>
            </w:r>
            <w:r w:rsidRPr="00844553">
              <w:rPr>
                <w:rFonts w:ascii="Times New Roman" w:eastAsia="Times New Roman" w:hAnsi="Times New Roman" w:cs="Times New Roman"/>
                <w:color w:val="000000"/>
                <w:sz w:val="24"/>
                <w:szCs w:val="24"/>
              </w:rPr>
              <w:softHyphen/>
              <w:t>ка</w:t>
            </w:r>
            <w:r w:rsidRPr="00844553">
              <w:rPr>
                <w:rFonts w:ascii="Times New Roman" w:eastAsia="Times New Roman" w:hAnsi="Times New Roman" w:cs="Times New Roman"/>
                <w:color w:val="000000"/>
                <w:sz w:val="24"/>
                <w:szCs w:val="24"/>
              </w:rPr>
              <w:softHyphen/>
              <w:t>за</w:t>
            </w:r>
            <w:r w:rsidRPr="00844553">
              <w:rPr>
                <w:rFonts w:ascii="Times New Roman" w:eastAsia="Times New Roman" w:hAnsi="Times New Roman" w:cs="Times New Roman"/>
                <w:color w:val="000000"/>
                <w:sz w:val="24"/>
                <w:szCs w:val="24"/>
              </w:rPr>
              <w:softHyphen/>
              <w:t>те</w:t>
            </w:r>
            <w:r w:rsidRPr="00844553">
              <w:rPr>
                <w:rFonts w:ascii="Times New Roman" w:eastAsia="Times New Roman" w:hAnsi="Times New Roman" w:cs="Times New Roman"/>
                <w:color w:val="000000"/>
                <w:sz w:val="24"/>
                <w:szCs w:val="24"/>
              </w:rPr>
              <w:softHyphen/>
              <w:t>ля за год</w:t>
            </w:r>
          </w:p>
        </w:tc>
        <w:tc>
          <w:tcPr>
            <w:tcW w:w="1725"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09DCA0F8"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–7332</w:t>
            </w:r>
          </w:p>
        </w:tc>
        <w:tc>
          <w:tcPr>
            <w:tcW w:w="192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70181206"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–4131</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66785867" w14:textId="77777777" w:rsidR="00844553" w:rsidRPr="00844553" w:rsidRDefault="00844553" w:rsidP="00844553">
            <w:pPr>
              <w:spacing w:after="150" w:line="240" w:lineRule="auto"/>
              <w:jc w:val="center"/>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7531</w:t>
            </w:r>
          </w:p>
        </w:tc>
      </w:tr>
    </w:tbl>
    <w:p w14:paraId="2079A6AE"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Пояснение.</w:t>
      </w:r>
    </w:p>
    <w:p w14:paraId="75FC2684"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1) 1 413 321 - 1 422 134 = -8813</w:t>
      </w:r>
    </w:p>
    <w:p w14:paraId="655E96D4"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2) - 8813 - (-4131) = - 4682</w:t>
      </w:r>
    </w:p>
    <w:p w14:paraId="78CD2D09"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В 2013 г. чис</w:t>
      </w:r>
      <w:r w:rsidRPr="00844553">
        <w:rPr>
          <w:rFonts w:ascii="Times New Roman" w:eastAsia="Times New Roman" w:hAnsi="Times New Roman" w:cs="Times New Roman"/>
          <w:color w:val="000000"/>
          <w:sz w:val="24"/>
          <w:szCs w:val="24"/>
        </w:rPr>
        <w:softHyphen/>
        <w:t>лен</w:t>
      </w:r>
      <w:r w:rsidRPr="00844553">
        <w:rPr>
          <w:rFonts w:ascii="Times New Roman" w:eastAsia="Times New Roman" w:hAnsi="Times New Roman" w:cs="Times New Roman"/>
          <w:color w:val="000000"/>
          <w:sz w:val="24"/>
          <w:szCs w:val="24"/>
        </w:rPr>
        <w:softHyphen/>
        <w:t>ность на</w:t>
      </w:r>
      <w:r w:rsidRPr="00844553">
        <w:rPr>
          <w:rFonts w:ascii="Times New Roman" w:eastAsia="Times New Roman" w:hAnsi="Times New Roman" w:cs="Times New Roman"/>
          <w:color w:val="000000"/>
          <w:sz w:val="24"/>
          <w:szCs w:val="24"/>
        </w:rPr>
        <w:softHyphen/>
        <w:t>се</w:t>
      </w:r>
      <w:r w:rsidRPr="00844553">
        <w:rPr>
          <w:rFonts w:ascii="Times New Roman" w:eastAsia="Times New Roman" w:hAnsi="Times New Roman" w:cs="Times New Roman"/>
          <w:color w:val="000000"/>
          <w:sz w:val="24"/>
          <w:szCs w:val="24"/>
        </w:rPr>
        <w:softHyphen/>
        <w:t>ле</w:t>
      </w:r>
      <w:r w:rsidRPr="00844553">
        <w:rPr>
          <w:rFonts w:ascii="Times New Roman" w:eastAsia="Times New Roman" w:hAnsi="Times New Roman" w:cs="Times New Roman"/>
          <w:color w:val="000000"/>
          <w:sz w:val="24"/>
          <w:szCs w:val="24"/>
        </w:rPr>
        <w:softHyphen/>
        <w:t>ния Вла</w:t>
      </w:r>
      <w:r w:rsidRPr="00844553">
        <w:rPr>
          <w:rFonts w:ascii="Times New Roman" w:eastAsia="Times New Roman" w:hAnsi="Times New Roman" w:cs="Times New Roman"/>
          <w:color w:val="000000"/>
          <w:sz w:val="24"/>
          <w:szCs w:val="24"/>
        </w:rPr>
        <w:softHyphen/>
        <w:t>ди</w:t>
      </w:r>
      <w:r w:rsidRPr="00844553">
        <w:rPr>
          <w:rFonts w:ascii="Times New Roman" w:eastAsia="Times New Roman" w:hAnsi="Times New Roman" w:cs="Times New Roman"/>
          <w:color w:val="000000"/>
          <w:sz w:val="24"/>
          <w:szCs w:val="24"/>
        </w:rPr>
        <w:softHyphen/>
        <w:t>мир</w:t>
      </w:r>
      <w:r w:rsidRPr="00844553">
        <w:rPr>
          <w:rFonts w:ascii="Times New Roman" w:eastAsia="Times New Roman" w:hAnsi="Times New Roman" w:cs="Times New Roman"/>
          <w:color w:val="000000"/>
          <w:sz w:val="24"/>
          <w:szCs w:val="24"/>
        </w:rPr>
        <w:softHyphen/>
        <w:t>ской об</w:t>
      </w:r>
      <w:r w:rsidRPr="00844553">
        <w:rPr>
          <w:rFonts w:ascii="Times New Roman" w:eastAsia="Times New Roman" w:hAnsi="Times New Roman" w:cs="Times New Roman"/>
          <w:color w:val="000000"/>
          <w:sz w:val="24"/>
          <w:szCs w:val="24"/>
        </w:rPr>
        <w:softHyphen/>
        <w:t>ла</w:t>
      </w:r>
      <w:r w:rsidRPr="00844553">
        <w:rPr>
          <w:rFonts w:ascii="Times New Roman" w:eastAsia="Times New Roman" w:hAnsi="Times New Roman" w:cs="Times New Roman"/>
          <w:color w:val="000000"/>
          <w:sz w:val="24"/>
          <w:szCs w:val="24"/>
        </w:rPr>
        <w:softHyphen/>
        <w:t>сти со</w:t>
      </w:r>
      <w:r w:rsidRPr="00844553">
        <w:rPr>
          <w:rFonts w:ascii="Times New Roman" w:eastAsia="Times New Roman" w:hAnsi="Times New Roman" w:cs="Times New Roman"/>
          <w:color w:val="000000"/>
          <w:sz w:val="24"/>
          <w:szCs w:val="24"/>
        </w:rPr>
        <w:softHyphen/>
        <w:t>кра</w:t>
      </w:r>
      <w:r w:rsidRPr="00844553">
        <w:rPr>
          <w:rFonts w:ascii="Times New Roman" w:eastAsia="Times New Roman" w:hAnsi="Times New Roman" w:cs="Times New Roman"/>
          <w:color w:val="000000"/>
          <w:sz w:val="24"/>
          <w:szCs w:val="24"/>
        </w:rPr>
        <w:softHyphen/>
        <w:t>ти</w:t>
      </w:r>
      <w:r w:rsidRPr="00844553">
        <w:rPr>
          <w:rFonts w:ascii="Times New Roman" w:eastAsia="Times New Roman" w:hAnsi="Times New Roman" w:cs="Times New Roman"/>
          <w:color w:val="000000"/>
          <w:sz w:val="24"/>
          <w:szCs w:val="24"/>
        </w:rPr>
        <w:softHyphen/>
        <w:t>лась на 8813 человек. За счет есте</w:t>
      </w:r>
      <w:r w:rsidRPr="00844553">
        <w:rPr>
          <w:rFonts w:ascii="Times New Roman" w:eastAsia="Times New Roman" w:hAnsi="Times New Roman" w:cs="Times New Roman"/>
          <w:color w:val="000000"/>
          <w:sz w:val="24"/>
          <w:szCs w:val="24"/>
        </w:rPr>
        <w:softHyphen/>
        <w:t>ствен</w:t>
      </w:r>
      <w:r w:rsidRPr="00844553">
        <w:rPr>
          <w:rFonts w:ascii="Times New Roman" w:eastAsia="Times New Roman" w:hAnsi="Times New Roman" w:cs="Times New Roman"/>
          <w:color w:val="000000"/>
          <w:sz w:val="24"/>
          <w:szCs w:val="24"/>
        </w:rPr>
        <w:softHyphen/>
        <w:t>ной убыли про</w:t>
      </w:r>
      <w:r w:rsidRPr="00844553">
        <w:rPr>
          <w:rFonts w:ascii="Times New Roman" w:eastAsia="Times New Roman" w:hAnsi="Times New Roman" w:cs="Times New Roman"/>
          <w:color w:val="000000"/>
          <w:sz w:val="24"/>
          <w:szCs w:val="24"/>
        </w:rPr>
        <w:softHyphen/>
        <w:t>изо</w:t>
      </w:r>
      <w:r w:rsidRPr="00844553">
        <w:rPr>
          <w:rFonts w:ascii="Times New Roman" w:eastAsia="Times New Roman" w:hAnsi="Times New Roman" w:cs="Times New Roman"/>
          <w:color w:val="000000"/>
          <w:sz w:val="24"/>
          <w:szCs w:val="24"/>
        </w:rPr>
        <w:softHyphen/>
        <w:t>шло со</w:t>
      </w:r>
      <w:r w:rsidRPr="00844553">
        <w:rPr>
          <w:rFonts w:ascii="Times New Roman" w:eastAsia="Times New Roman" w:hAnsi="Times New Roman" w:cs="Times New Roman"/>
          <w:color w:val="000000"/>
          <w:sz w:val="24"/>
          <w:szCs w:val="24"/>
        </w:rPr>
        <w:softHyphen/>
        <w:t>кра</w:t>
      </w:r>
      <w:r w:rsidRPr="00844553">
        <w:rPr>
          <w:rFonts w:ascii="Times New Roman" w:eastAsia="Times New Roman" w:hAnsi="Times New Roman" w:cs="Times New Roman"/>
          <w:color w:val="000000"/>
          <w:sz w:val="24"/>
          <w:szCs w:val="24"/>
        </w:rPr>
        <w:softHyphen/>
        <w:t>ще</w:t>
      </w:r>
      <w:r w:rsidRPr="00844553">
        <w:rPr>
          <w:rFonts w:ascii="Times New Roman" w:eastAsia="Times New Roman" w:hAnsi="Times New Roman" w:cs="Times New Roman"/>
          <w:color w:val="000000"/>
          <w:sz w:val="24"/>
          <w:szCs w:val="24"/>
        </w:rPr>
        <w:softHyphen/>
        <w:t>ние на 4131 человека. Ме</w:t>
      </w:r>
      <w:r w:rsidRPr="00844553">
        <w:rPr>
          <w:rFonts w:ascii="Times New Roman" w:eastAsia="Times New Roman" w:hAnsi="Times New Roman" w:cs="Times New Roman"/>
          <w:color w:val="000000"/>
          <w:sz w:val="24"/>
          <w:szCs w:val="24"/>
        </w:rPr>
        <w:softHyphen/>
        <w:t>ха</w:t>
      </w:r>
      <w:r w:rsidRPr="00844553">
        <w:rPr>
          <w:rFonts w:ascii="Times New Roman" w:eastAsia="Times New Roman" w:hAnsi="Times New Roman" w:cs="Times New Roman"/>
          <w:color w:val="000000"/>
          <w:sz w:val="24"/>
          <w:szCs w:val="24"/>
        </w:rPr>
        <w:softHyphen/>
        <w:t>ни</w:t>
      </w:r>
      <w:r w:rsidRPr="00844553">
        <w:rPr>
          <w:rFonts w:ascii="Times New Roman" w:eastAsia="Times New Roman" w:hAnsi="Times New Roman" w:cs="Times New Roman"/>
          <w:color w:val="000000"/>
          <w:sz w:val="24"/>
          <w:szCs w:val="24"/>
        </w:rPr>
        <w:softHyphen/>
        <w:t>че</w:t>
      </w:r>
      <w:r w:rsidRPr="00844553">
        <w:rPr>
          <w:rFonts w:ascii="Times New Roman" w:eastAsia="Times New Roman" w:hAnsi="Times New Roman" w:cs="Times New Roman"/>
          <w:color w:val="000000"/>
          <w:sz w:val="24"/>
          <w:szCs w:val="24"/>
        </w:rPr>
        <w:softHyphen/>
        <w:t>ская при</w:t>
      </w:r>
      <w:r w:rsidRPr="00844553">
        <w:rPr>
          <w:rFonts w:ascii="Times New Roman" w:eastAsia="Times New Roman" w:hAnsi="Times New Roman" w:cs="Times New Roman"/>
          <w:color w:val="000000"/>
          <w:sz w:val="24"/>
          <w:szCs w:val="24"/>
        </w:rPr>
        <w:softHyphen/>
        <w:t>быль (убыль) на</w:t>
      </w:r>
      <w:r w:rsidRPr="00844553">
        <w:rPr>
          <w:rFonts w:ascii="Times New Roman" w:eastAsia="Times New Roman" w:hAnsi="Times New Roman" w:cs="Times New Roman"/>
          <w:color w:val="000000"/>
          <w:sz w:val="24"/>
          <w:szCs w:val="24"/>
        </w:rPr>
        <w:softHyphen/>
        <w:t>се</w:t>
      </w:r>
      <w:r w:rsidRPr="00844553">
        <w:rPr>
          <w:rFonts w:ascii="Times New Roman" w:eastAsia="Times New Roman" w:hAnsi="Times New Roman" w:cs="Times New Roman"/>
          <w:color w:val="000000"/>
          <w:sz w:val="24"/>
          <w:szCs w:val="24"/>
        </w:rPr>
        <w:softHyphen/>
        <w:t>ле</w:t>
      </w:r>
      <w:r w:rsidRPr="00844553">
        <w:rPr>
          <w:rFonts w:ascii="Times New Roman" w:eastAsia="Times New Roman" w:hAnsi="Times New Roman" w:cs="Times New Roman"/>
          <w:color w:val="000000"/>
          <w:sz w:val="24"/>
          <w:szCs w:val="24"/>
        </w:rPr>
        <w:softHyphen/>
        <w:t>ния со</w:t>
      </w:r>
      <w:r w:rsidRPr="00844553">
        <w:rPr>
          <w:rFonts w:ascii="Times New Roman" w:eastAsia="Times New Roman" w:hAnsi="Times New Roman" w:cs="Times New Roman"/>
          <w:color w:val="000000"/>
          <w:sz w:val="24"/>
          <w:szCs w:val="24"/>
        </w:rPr>
        <w:softHyphen/>
        <w:t>ста</w:t>
      </w:r>
      <w:r w:rsidRPr="00844553">
        <w:rPr>
          <w:rFonts w:ascii="Times New Roman" w:eastAsia="Times New Roman" w:hAnsi="Times New Roman" w:cs="Times New Roman"/>
          <w:color w:val="000000"/>
          <w:sz w:val="24"/>
          <w:szCs w:val="24"/>
        </w:rPr>
        <w:softHyphen/>
        <w:t>ви</w:t>
      </w:r>
      <w:r w:rsidRPr="00844553">
        <w:rPr>
          <w:rFonts w:ascii="Times New Roman" w:eastAsia="Times New Roman" w:hAnsi="Times New Roman" w:cs="Times New Roman"/>
          <w:color w:val="000000"/>
          <w:sz w:val="24"/>
          <w:szCs w:val="24"/>
        </w:rPr>
        <w:softHyphen/>
        <w:t>ла -8813 - (-4131) = - 4682 человек. Знак «-» ука</w:t>
      </w:r>
      <w:r w:rsidRPr="00844553">
        <w:rPr>
          <w:rFonts w:ascii="Times New Roman" w:eastAsia="Times New Roman" w:hAnsi="Times New Roman" w:cs="Times New Roman"/>
          <w:color w:val="000000"/>
          <w:sz w:val="24"/>
          <w:szCs w:val="24"/>
        </w:rPr>
        <w:softHyphen/>
        <w:t>зы</w:t>
      </w:r>
      <w:r w:rsidRPr="00844553">
        <w:rPr>
          <w:rFonts w:ascii="Times New Roman" w:eastAsia="Times New Roman" w:hAnsi="Times New Roman" w:cs="Times New Roman"/>
          <w:color w:val="000000"/>
          <w:sz w:val="24"/>
          <w:szCs w:val="24"/>
        </w:rPr>
        <w:softHyphen/>
        <w:t>ва</w:t>
      </w:r>
      <w:r w:rsidRPr="00844553">
        <w:rPr>
          <w:rFonts w:ascii="Times New Roman" w:eastAsia="Times New Roman" w:hAnsi="Times New Roman" w:cs="Times New Roman"/>
          <w:color w:val="000000"/>
          <w:sz w:val="24"/>
          <w:szCs w:val="24"/>
        </w:rPr>
        <w:softHyphen/>
        <w:t>ет на убыль населения</w:t>
      </w:r>
    </w:p>
    <w:p w14:paraId="7245B34B"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p>
    <w:p w14:paraId="76FC3C5A"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 xml:space="preserve">Подготовка к ЕГЭ – дело ни одного дня и даже ни одного 11 класса. Работу по подготовке учащихся надо вести на протяжении всех лет обучения географии. Надо использовать такие методы обучения, которые позволят развить интерес и познавательную активность, помогут подготовиться к сдаче экзамена. Для того, чтобы информация лучше запоминалась, необходимо развивать память, мышление, логику, внимание. Многие </w:t>
      </w:r>
      <w:r w:rsidRPr="00844553">
        <w:rPr>
          <w:rFonts w:ascii="Times New Roman" w:eastAsia="Times New Roman" w:hAnsi="Times New Roman" w:cs="Times New Roman"/>
          <w:color w:val="000000"/>
          <w:sz w:val="24"/>
          <w:szCs w:val="24"/>
        </w:rPr>
        <w:lastRenderedPageBreak/>
        <w:t>учащиеся лучше запоминают материал, если они не только услышали информацию, но и увидели ее, а кому-то проще запоминать в виде схем, таблиц, структурированного обобщения материала. Поэтому нужно подводить учащихся к тому, что на экзамене проверяется как знание географических явлений и процессов в геосферах и географических особенностей природы, населения и хозяйства отдельных территорий, так и умение анализировать географическую информацию, представленную в различных формах, способность применять полученные в школе географические знания для объяснения различных событий и явлений в повседневной жизни.</w:t>
      </w:r>
    </w:p>
    <w:p w14:paraId="45A44F7E"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При подготовке к ГИА по географии можно использовать сайт ФИПИ, Рособрнадзора, он-лайн тестирование, а также сборники для подготовки к ОГЭ и ЕГЭ.</w:t>
      </w:r>
    </w:p>
    <w:p w14:paraId="4B8A65EC" w14:textId="77777777" w:rsidR="00844553" w:rsidRPr="00844553" w:rsidRDefault="00844553" w:rsidP="00844553">
      <w:p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rPr>
        <w:t>Использованные информационные источники:</w:t>
      </w:r>
    </w:p>
    <w:p w14:paraId="1774DDB6" w14:textId="77777777" w:rsidR="00844553" w:rsidRPr="00844553" w:rsidRDefault="00844553" w:rsidP="00844553">
      <w:pPr>
        <w:numPr>
          <w:ilvl w:val="0"/>
          <w:numId w:val="3"/>
        </w:num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u w:val="single"/>
        </w:rPr>
        <w:t>http://www.fipi.ru/ege-i-gve-11/analiticheskie-i-metodicheskie-materialy</w:t>
      </w:r>
    </w:p>
    <w:p w14:paraId="796A53D3" w14:textId="77777777" w:rsidR="00844553" w:rsidRPr="00844553" w:rsidRDefault="00844553" w:rsidP="00844553">
      <w:pPr>
        <w:numPr>
          <w:ilvl w:val="0"/>
          <w:numId w:val="3"/>
        </w:num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u w:val="single"/>
        </w:rPr>
        <w:t>https://www.youtube.com/watch?v=xNDGb6u5A2Y</w:t>
      </w:r>
    </w:p>
    <w:p w14:paraId="7F1EB524" w14:textId="77777777" w:rsidR="00844553" w:rsidRPr="00844553" w:rsidRDefault="00844553" w:rsidP="00844553">
      <w:pPr>
        <w:numPr>
          <w:ilvl w:val="0"/>
          <w:numId w:val="3"/>
        </w:numPr>
        <w:shd w:val="clear" w:color="auto" w:fill="FFFFFF"/>
        <w:spacing w:after="150" w:line="240" w:lineRule="auto"/>
        <w:rPr>
          <w:rFonts w:ascii="Times New Roman" w:eastAsia="Times New Roman" w:hAnsi="Times New Roman" w:cs="Times New Roman"/>
          <w:color w:val="000000"/>
          <w:sz w:val="24"/>
          <w:szCs w:val="24"/>
        </w:rPr>
      </w:pPr>
      <w:r w:rsidRPr="00844553">
        <w:rPr>
          <w:rFonts w:ascii="Times New Roman" w:eastAsia="Times New Roman" w:hAnsi="Times New Roman" w:cs="Times New Roman"/>
          <w:color w:val="000000"/>
          <w:sz w:val="24"/>
          <w:szCs w:val="24"/>
          <w:u w:val="single"/>
        </w:rPr>
        <w:t>https://geo-ege.sdamgia.ru/</w:t>
      </w:r>
    </w:p>
    <w:p w14:paraId="58183112" w14:textId="5BEC014E" w:rsidR="00714EDD" w:rsidRDefault="00714EDD">
      <w:pPr>
        <w:rPr>
          <w:rFonts w:ascii="Times New Roman" w:hAnsi="Times New Roman" w:cs="Times New Roman"/>
          <w:sz w:val="24"/>
          <w:szCs w:val="24"/>
        </w:rPr>
      </w:pPr>
    </w:p>
    <w:p w14:paraId="07FAF7F6" w14:textId="42075E0D" w:rsidR="00170554" w:rsidRPr="00170554" w:rsidRDefault="00170554" w:rsidP="00170554">
      <w:pPr>
        <w:rPr>
          <w:rFonts w:ascii="Times New Roman" w:hAnsi="Times New Roman" w:cs="Times New Roman"/>
          <w:sz w:val="24"/>
          <w:szCs w:val="24"/>
        </w:rPr>
      </w:pPr>
    </w:p>
    <w:p w14:paraId="2FAFEFB7" w14:textId="0B8C14E7" w:rsidR="00170554" w:rsidRPr="00170554" w:rsidRDefault="00170554" w:rsidP="00170554">
      <w:pPr>
        <w:rPr>
          <w:rFonts w:ascii="Times New Roman" w:hAnsi="Times New Roman" w:cs="Times New Roman"/>
          <w:sz w:val="24"/>
          <w:szCs w:val="24"/>
        </w:rPr>
      </w:pPr>
    </w:p>
    <w:p w14:paraId="180A9818" w14:textId="697990B5" w:rsidR="00170554" w:rsidRPr="00170554" w:rsidRDefault="00170554" w:rsidP="00170554">
      <w:pPr>
        <w:rPr>
          <w:rFonts w:ascii="Times New Roman" w:hAnsi="Times New Roman" w:cs="Times New Roman"/>
          <w:sz w:val="24"/>
          <w:szCs w:val="24"/>
        </w:rPr>
      </w:pPr>
    </w:p>
    <w:p w14:paraId="77B14E3C" w14:textId="681355DF" w:rsidR="00170554" w:rsidRDefault="00170554" w:rsidP="00170554">
      <w:pPr>
        <w:rPr>
          <w:rFonts w:ascii="Times New Roman" w:hAnsi="Times New Roman" w:cs="Times New Roman"/>
          <w:sz w:val="24"/>
          <w:szCs w:val="24"/>
        </w:rPr>
      </w:pPr>
    </w:p>
    <w:p w14:paraId="48D23270" w14:textId="77777777" w:rsidR="00170554" w:rsidRPr="00170554" w:rsidRDefault="00170554" w:rsidP="00170554">
      <w:pPr>
        <w:rPr>
          <w:rFonts w:ascii="Times New Roman" w:hAnsi="Times New Roman" w:cs="Times New Roman"/>
          <w:sz w:val="24"/>
          <w:szCs w:val="24"/>
        </w:rPr>
      </w:pPr>
    </w:p>
    <w:sectPr w:rsidR="00170554" w:rsidRPr="001705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792B4A"/>
    <w:multiLevelType w:val="multilevel"/>
    <w:tmpl w:val="C4E06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572B4F"/>
    <w:multiLevelType w:val="multilevel"/>
    <w:tmpl w:val="545CC1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E777C0C"/>
    <w:multiLevelType w:val="multilevel"/>
    <w:tmpl w:val="76FAC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28208">
    <w:abstractNumId w:val="0"/>
  </w:num>
  <w:num w:numId="2" w16cid:durableId="1053235686">
    <w:abstractNumId w:val="2"/>
  </w:num>
  <w:num w:numId="3" w16cid:durableId="1993681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844553"/>
    <w:rsid w:val="00170554"/>
    <w:rsid w:val="00714EDD"/>
    <w:rsid w:val="008445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9A643"/>
  <w15:docId w15:val="{ADBDA35F-3C12-4828-974A-0C485D0BE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44553"/>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84455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4455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8744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4822</Words>
  <Characters>27487</Characters>
  <Application>Microsoft Office Word</Application>
  <DocSecurity>0</DocSecurity>
  <Lines>229</Lines>
  <Paragraphs>64</Paragraphs>
  <ScaleCrop>false</ScaleCrop>
  <Company/>
  <LinksUpToDate>false</LinksUpToDate>
  <CharactersWithSpaces>32245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Win7</dc:creator>
  <cp:keywords/>
  <dc:description/>
  <cp:lastModifiedBy>Елена Золотарева</cp:lastModifiedBy>
  <cp:revision>4</cp:revision>
  <dcterms:created xsi:type="dcterms:W3CDTF">2023-04-13T17:19:00Z</dcterms:created>
  <dcterms:modified xsi:type="dcterms:W3CDTF">2023-04-14T05:47:00Z</dcterms:modified>
</cp:coreProperties>
</file>