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4E" w:rsidRDefault="00156A4E" w:rsidP="00833AFF">
      <w:pPr>
        <w:pStyle w:val="a3"/>
        <w:jc w:val="both"/>
        <w:rPr>
          <w:b/>
          <w:u w:val="single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DC6D38" w:rsidTr="00DC6D38">
        <w:tc>
          <w:tcPr>
            <w:tcW w:w="4927" w:type="dxa"/>
          </w:tcPr>
          <w:p w:rsidR="00DC6D38" w:rsidRDefault="00DC6D38" w:rsidP="00DC6D38">
            <w:pPr>
              <w:pStyle w:val="a3"/>
              <w:jc w:val="both"/>
            </w:pPr>
            <w:r w:rsidRPr="00833AFF">
              <w:t>Утверждаю</w:t>
            </w:r>
          </w:p>
          <w:p w:rsidR="00DC6D38" w:rsidRDefault="00DC6D38" w:rsidP="00DC6D38">
            <w:pPr>
              <w:pStyle w:val="a3"/>
              <w:jc w:val="both"/>
            </w:pPr>
            <w:r>
              <w:t xml:space="preserve">Начальник отдела по образованию </w:t>
            </w:r>
          </w:p>
          <w:p w:rsidR="00DC6D38" w:rsidRDefault="00DC6D38" w:rsidP="00DC6D38">
            <w:pPr>
              <w:pStyle w:val="a3"/>
              <w:jc w:val="both"/>
            </w:pPr>
            <w:r>
              <w:t>администрации Николаевского</w:t>
            </w:r>
          </w:p>
          <w:p w:rsidR="00DC6D38" w:rsidRDefault="00DC6D38" w:rsidP="00DC6D38">
            <w:pPr>
              <w:pStyle w:val="a3"/>
              <w:jc w:val="both"/>
            </w:pPr>
            <w:r>
              <w:t>муниципального района</w:t>
            </w:r>
          </w:p>
          <w:p w:rsidR="00DC6D38" w:rsidRPr="00833AFF" w:rsidRDefault="00DC6D38" w:rsidP="00DC6D38">
            <w:pPr>
              <w:pStyle w:val="a3"/>
              <w:jc w:val="both"/>
            </w:pPr>
            <w:r>
              <w:t>Волгоградской области</w:t>
            </w:r>
          </w:p>
          <w:p w:rsidR="00DC6D38" w:rsidRPr="00833AFF" w:rsidRDefault="00DC6D38" w:rsidP="00DC6D38">
            <w:pPr>
              <w:pStyle w:val="a3"/>
              <w:jc w:val="center"/>
            </w:pPr>
          </w:p>
          <w:p w:rsidR="00DC6D38" w:rsidRDefault="00DC6D38" w:rsidP="00DC6D38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______________   </w:t>
            </w:r>
            <w:r w:rsidR="00702B38">
              <w:t>А.А.Удодов</w:t>
            </w:r>
          </w:p>
          <w:p w:rsidR="00DC6D38" w:rsidRDefault="00DC6D38" w:rsidP="00833AFF">
            <w:pPr>
              <w:pStyle w:val="a3"/>
              <w:jc w:val="both"/>
              <w:rPr>
                <w:b/>
                <w:u w:val="single"/>
              </w:rPr>
            </w:pPr>
          </w:p>
        </w:tc>
        <w:tc>
          <w:tcPr>
            <w:tcW w:w="4927" w:type="dxa"/>
          </w:tcPr>
          <w:p w:rsidR="00DC6D38" w:rsidRDefault="00DC6D38" w:rsidP="00833AFF">
            <w:pPr>
              <w:pStyle w:val="a3"/>
              <w:jc w:val="both"/>
            </w:pPr>
            <w:r w:rsidRPr="00DC6D38">
              <w:t>Согласовано</w:t>
            </w:r>
          </w:p>
          <w:p w:rsidR="00DC6D38" w:rsidRDefault="00702B38" w:rsidP="00833AFF">
            <w:pPr>
              <w:pStyle w:val="a3"/>
              <w:jc w:val="both"/>
            </w:pPr>
            <w:r>
              <w:t>Начальник Отдела МВД России по Николаевскому муниципальному району Волгоградской области</w:t>
            </w:r>
          </w:p>
          <w:p w:rsidR="00DC6D38" w:rsidRDefault="00702B38" w:rsidP="00833AFF">
            <w:pPr>
              <w:pStyle w:val="a3"/>
              <w:jc w:val="both"/>
            </w:pPr>
            <w:r>
              <w:t>подполковник полиции</w:t>
            </w:r>
          </w:p>
          <w:p w:rsidR="00DC6D38" w:rsidRDefault="00DC6D38" w:rsidP="00833AFF">
            <w:pPr>
              <w:pStyle w:val="a3"/>
              <w:jc w:val="both"/>
            </w:pPr>
          </w:p>
          <w:p w:rsidR="00DC6D38" w:rsidRPr="00DC6D38" w:rsidRDefault="00DC6D38" w:rsidP="00833AFF">
            <w:pPr>
              <w:pStyle w:val="a3"/>
              <w:jc w:val="both"/>
            </w:pPr>
            <w:r>
              <w:t>_</w:t>
            </w:r>
            <w:r w:rsidR="00702B38">
              <w:t>_____________    А.В.Бородин</w:t>
            </w:r>
          </w:p>
          <w:p w:rsidR="00DC6D38" w:rsidRPr="00DC6D38" w:rsidRDefault="00DC6D38" w:rsidP="00DC6D38">
            <w:pPr>
              <w:tabs>
                <w:tab w:val="left" w:pos="1530"/>
              </w:tabs>
            </w:pPr>
            <w:r>
              <w:tab/>
            </w:r>
          </w:p>
        </w:tc>
      </w:tr>
    </w:tbl>
    <w:p w:rsidR="00833AFF" w:rsidRDefault="00833AFF" w:rsidP="00031F27">
      <w:pPr>
        <w:pStyle w:val="a3"/>
        <w:rPr>
          <w:b/>
        </w:rPr>
      </w:pPr>
    </w:p>
    <w:p w:rsidR="00031F27" w:rsidRDefault="00031F27" w:rsidP="00031F27">
      <w:pPr>
        <w:pStyle w:val="a3"/>
        <w:rPr>
          <w:b/>
        </w:rPr>
      </w:pPr>
    </w:p>
    <w:p w:rsidR="00833AFF" w:rsidRPr="000365A4" w:rsidRDefault="00833AFF" w:rsidP="00833AFF">
      <w:pPr>
        <w:pStyle w:val="a3"/>
        <w:jc w:val="center"/>
        <w:rPr>
          <w:b/>
        </w:rPr>
      </w:pPr>
      <w:r w:rsidRPr="000365A4">
        <w:rPr>
          <w:b/>
        </w:rPr>
        <w:t>ПОЛОЖЕНИЕ</w:t>
      </w:r>
    </w:p>
    <w:p w:rsidR="00833AFF" w:rsidRPr="00A86B0C" w:rsidRDefault="00833AFF" w:rsidP="00A86B0C">
      <w:pPr>
        <w:pStyle w:val="a3"/>
        <w:jc w:val="center"/>
        <w:rPr>
          <w:b/>
        </w:rPr>
      </w:pPr>
      <w:r w:rsidRPr="00A86B0C">
        <w:rPr>
          <w:b/>
        </w:rPr>
        <w:t xml:space="preserve">о </w:t>
      </w:r>
      <w:r w:rsidR="000365A4" w:rsidRPr="00A86B0C">
        <w:rPr>
          <w:b/>
        </w:rPr>
        <w:t>межмуниципальном конкурсе</w:t>
      </w:r>
      <w:r w:rsidR="00E83C24">
        <w:rPr>
          <w:b/>
        </w:rPr>
        <w:t>-</w:t>
      </w:r>
      <w:r w:rsidR="000365A4" w:rsidRPr="00A86B0C">
        <w:rPr>
          <w:b/>
        </w:rPr>
        <w:t>конференции</w:t>
      </w:r>
      <w:r w:rsidR="00E83C24">
        <w:rPr>
          <w:b/>
        </w:rPr>
        <w:t xml:space="preserve"> </w:t>
      </w:r>
      <w:r w:rsidR="000365A4" w:rsidRPr="00A86B0C">
        <w:rPr>
          <w:b/>
        </w:rPr>
        <w:t xml:space="preserve">проектно-исследовательских работ </w:t>
      </w:r>
      <w:bookmarkStart w:id="0" w:name="_GoBack"/>
      <w:bookmarkEnd w:id="0"/>
    </w:p>
    <w:p w:rsidR="00A86B0C" w:rsidRPr="00A86B0C" w:rsidRDefault="000365A4" w:rsidP="00A86B0C">
      <w:pPr>
        <w:pStyle w:val="a3"/>
        <w:jc w:val="center"/>
        <w:rPr>
          <w:b/>
        </w:rPr>
      </w:pPr>
      <w:r w:rsidRPr="00A86B0C">
        <w:rPr>
          <w:b/>
        </w:rPr>
        <w:t>обу</w:t>
      </w:r>
      <w:r w:rsidR="004B458F" w:rsidRPr="00A86B0C">
        <w:rPr>
          <w:b/>
        </w:rPr>
        <w:t>ча</w:t>
      </w:r>
      <w:r w:rsidRPr="00A86B0C">
        <w:rPr>
          <w:b/>
        </w:rPr>
        <w:t>ю</w:t>
      </w:r>
      <w:r w:rsidR="004B458F" w:rsidRPr="00A86B0C">
        <w:rPr>
          <w:b/>
        </w:rPr>
        <w:t>щихся 4</w:t>
      </w:r>
      <w:r w:rsidR="00833AFF" w:rsidRPr="00A86B0C">
        <w:rPr>
          <w:b/>
        </w:rPr>
        <w:t>-11 классов</w:t>
      </w:r>
      <w:r w:rsidR="00A86B0C">
        <w:rPr>
          <w:b/>
        </w:rPr>
        <w:t xml:space="preserve">, </w:t>
      </w:r>
      <w:r w:rsidR="00A86B0C" w:rsidRPr="00A86B0C">
        <w:rPr>
          <w:b/>
        </w:rPr>
        <w:t>учителей, воспитателей образовательных организаций, педагогов дополнительного образования, классных руководителей</w:t>
      </w:r>
    </w:p>
    <w:p w:rsidR="00933A01" w:rsidRPr="00A86B0C" w:rsidRDefault="00833AFF" w:rsidP="00A86B0C">
      <w:pPr>
        <w:pStyle w:val="a3"/>
        <w:jc w:val="center"/>
        <w:rPr>
          <w:b/>
        </w:rPr>
      </w:pPr>
      <w:r w:rsidRPr="00A86B0C">
        <w:rPr>
          <w:b/>
        </w:rPr>
        <w:t>«Планета права»</w:t>
      </w:r>
      <w:r w:rsidR="00933A01" w:rsidRPr="00A86B0C">
        <w:rPr>
          <w:b/>
        </w:rPr>
        <w:t>,</w:t>
      </w:r>
    </w:p>
    <w:p w:rsidR="00933A01" w:rsidRPr="000365A4" w:rsidRDefault="000365A4" w:rsidP="00833AFF">
      <w:pPr>
        <w:pStyle w:val="a3"/>
        <w:jc w:val="center"/>
        <w:rPr>
          <w:b/>
        </w:rPr>
      </w:pPr>
      <w:r w:rsidRPr="000365A4">
        <w:rPr>
          <w:b/>
        </w:rPr>
        <w:t>посвященно</w:t>
      </w:r>
      <w:r w:rsidR="00E83C24">
        <w:rPr>
          <w:b/>
        </w:rPr>
        <w:t>й</w:t>
      </w:r>
      <w:r w:rsidR="00702B38" w:rsidRPr="000365A4">
        <w:rPr>
          <w:b/>
        </w:rPr>
        <w:t xml:space="preserve"> 35</w:t>
      </w:r>
      <w:r w:rsidR="004C1347" w:rsidRPr="000365A4">
        <w:rPr>
          <w:b/>
        </w:rPr>
        <w:t>-летию принятия Конвенции о правах ребенка</w:t>
      </w:r>
    </w:p>
    <w:p w:rsidR="00833AFF" w:rsidRPr="00597C7B" w:rsidRDefault="00833AFF" w:rsidP="00833AFF">
      <w:pPr>
        <w:pStyle w:val="a3"/>
        <w:jc w:val="center"/>
        <w:rPr>
          <w:b/>
        </w:rPr>
      </w:pPr>
    </w:p>
    <w:p w:rsidR="00833AFF" w:rsidRPr="00015039" w:rsidRDefault="00833AFF" w:rsidP="00E83C24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C5F98">
        <w:rPr>
          <w:rFonts w:ascii="Times New Roman" w:hAnsi="Times New Roman"/>
          <w:sz w:val="24"/>
          <w:szCs w:val="24"/>
          <w:u w:val="single"/>
        </w:rPr>
        <w:t>Общие положения</w:t>
      </w:r>
    </w:p>
    <w:p w:rsidR="00331CB2" w:rsidRDefault="00331CB2" w:rsidP="00E83C24">
      <w:pPr>
        <w:pStyle w:val="a3"/>
        <w:ind w:firstLine="709"/>
        <w:jc w:val="both"/>
      </w:pPr>
    </w:p>
    <w:p w:rsidR="00421C7F" w:rsidRDefault="000365A4" w:rsidP="00E83C24">
      <w:pPr>
        <w:pStyle w:val="a3"/>
        <w:ind w:firstLine="709"/>
        <w:jc w:val="both"/>
      </w:pPr>
      <w:r>
        <w:t>1.1. Межмуниципальный конкурс</w:t>
      </w:r>
      <w:r w:rsidR="00E83C24">
        <w:t>-</w:t>
      </w:r>
      <w:r>
        <w:t xml:space="preserve">конференция  проектно-исследовательских работ </w:t>
      </w:r>
      <w:r w:rsidR="00833AFF" w:rsidRPr="00015039">
        <w:t xml:space="preserve"> «</w:t>
      </w:r>
      <w:r w:rsidR="00833AFF">
        <w:t>Планета права</w:t>
      </w:r>
      <w:r w:rsidR="00833AFF" w:rsidRPr="00015039">
        <w:t xml:space="preserve">» (далее по тексту – Конференция) проводится для </w:t>
      </w:r>
      <w:r w:rsidR="002D4CEB">
        <w:t>об</w:t>
      </w:r>
      <w:r w:rsidR="00833AFF">
        <w:t>уча</w:t>
      </w:r>
      <w:r w:rsidR="00D015E6">
        <w:t>ю</w:t>
      </w:r>
      <w:r w:rsidR="00833AFF">
        <w:t>щихся</w:t>
      </w:r>
      <w:r w:rsidR="00E83C24">
        <w:t xml:space="preserve"> </w:t>
      </w:r>
      <w:r w:rsidR="00933A01">
        <w:t>4</w:t>
      </w:r>
      <w:r w:rsidR="00833AFF">
        <w:t xml:space="preserve">-11 классов </w:t>
      </w:r>
      <w:r w:rsidR="00833AFF" w:rsidRPr="00015039">
        <w:t>общеобразовательных организаций</w:t>
      </w:r>
      <w:r w:rsidR="00702B38">
        <w:t xml:space="preserve"> Волгоградской области</w:t>
      </w:r>
      <w:r w:rsidR="00421C7F">
        <w:t>,</w:t>
      </w:r>
      <w:r w:rsidR="00E83C24">
        <w:t xml:space="preserve"> </w:t>
      </w:r>
      <w:r w:rsidR="00421C7F">
        <w:t>учителей, воспитателей образовательных организаций, педагогов дополнительного образования, классных руководителей</w:t>
      </w:r>
      <w:r w:rsidR="00A86B0C">
        <w:t>, всех, кто профессионально занимается воспитанием гражданско-правового самосознания обучающихся, формированием юридической грамотности школьников.</w:t>
      </w:r>
    </w:p>
    <w:p w:rsidR="00833AFF" w:rsidRDefault="00E83C24" w:rsidP="00E83C24">
      <w:pPr>
        <w:pStyle w:val="a3"/>
        <w:ind w:firstLine="709"/>
        <w:jc w:val="both"/>
      </w:pPr>
      <w:r>
        <w:rPr>
          <w:b/>
        </w:rPr>
        <w:t xml:space="preserve">1.2. </w:t>
      </w:r>
      <w:r w:rsidR="000365A4" w:rsidRPr="00902B1E">
        <w:rPr>
          <w:b/>
        </w:rPr>
        <w:t>Целью конкурса</w:t>
      </w:r>
      <w:r>
        <w:rPr>
          <w:b/>
        </w:rPr>
        <w:t>-</w:t>
      </w:r>
      <w:r w:rsidR="000365A4" w:rsidRPr="00902B1E">
        <w:rPr>
          <w:b/>
        </w:rPr>
        <w:t>конференции</w:t>
      </w:r>
      <w:r>
        <w:rPr>
          <w:b/>
        </w:rPr>
        <w:t xml:space="preserve"> </w:t>
      </w:r>
      <w:r w:rsidR="000365A4">
        <w:t>является  воспитание гражданско-правового самосознания обучающихся, патриотизма,</w:t>
      </w:r>
      <w:r>
        <w:t xml:space="preserve"> </w:t>
      </w:r>
      <w:r w:rsidR="00421C7F">
        <w:t>выявления</w:t>
      </w:r>
      <w:r w:rsidR="00421C7F" w:rsidRPr="00015039">
        <w:t xml:space="preserve"> талантливой молодежи и оказания ей </w:t>
      </w:r>
      <w:r w:rsidR="00421C7F">
        <w:t xml:space="preserve">поддержки в творческом развитии; </w:t>
      </w:r>
      <w:r w:rsidR="000365A4">
        <w:t>формирование юридической грамотности школьников средствами учебно-исследователь</w:t>
      </w:r>
      <w:r w:rsidR="00421C7F">
        <w:t xml:space="preserve">ской и проектной деятельности в </w:t>
      </w:r>
      <w:r w:rsidR="000365A4">
        <w:t xml:space="preserve"> рамках формирования общеросс</w:t>
      </w:r>
      <w:r w:rsidR="003837BF">
        <w:t xml:space="preserve">ийской гражданской идентичности; </w:t>
      </w:r>
    </w:p>
    <w:p w:rsidR="00031F27" w:rsidRPr="00031F27" w:rsidRDefault="00E83C24" w:rsidP="00E83C24">
      <w:pPr>
        <w:ind w:firstLine="709"/>
        <w:jc w:val="both"/>
      </w:pPr>
      <w:r>
        <w:rPr>
          <w:b/>
        </w:rPr>
        <w:t xml:space="preserve">1.3. </w:t>
      </w:r>
      <w:r w:rsidR="00031F27" w:rsidRPr="00031F27">
        <w:rPr>
          <w:b/>
        </w:rPr>
        <w:t>Задачи конкурса</w:t>
      </w:r>
      <w:r w:rsidR="00031F27" w:rsidRPr="00031F27">
        <w:t xml:space="preserve">: </w:t>
      </w:r>
    </w:p>
    <w:p w:rsidR="00031F27" w:rsidRPr="00031F27" w:rsidRDefault="00031F27" w:rsidP="00E83C24">
      <w:pPr>
        <w:pStyle w:val="10"/>
        <w:numPr>
          <w:ilvl w:val="0"/>
          <w:numId w:val="2"/>
        </w:numPr>
        <w:tabs>
          <w:tab w:val="left" w:pos="9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F27">
        <w:rPr>
          <w:rFonts w:ascii="Times New Roman" w:hAnsi="Times New Roman" w:cs="Times New Roman"/>
          <w:sz w:val="24"/>
          <w:szCs w:val="24"/>
        </w:rPr>
        <w:t>Воспитание уважения к отечественной истории, культуре, духовным и нравственным традициям российского народа, общества, семьи.</w:t>
      </w:r>
    </w:p>
    <w:p w:rsidR="00031F27" w:rsidRPr="00031F27" w:rsidRDefault="00031F27" w:rsidP="00E83C24">
      <w:pPr>
        <w:pStyle w:val="10"/>
        <w:numPr>
          <w:ilvl w:val="0"/>
          <w:numId w:val="2"/>
        </w:numPr>
        <w:tabs>
          <w:tab w:val="left" w:pos="9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F27">
        <w:rPr>
          <w:rFonts w:ascii="Times New Roman" w:hAnsi="Times New Roman" w:cs="Times New Roman"/>
          <w:sz w:val="24"/>
          <w:szCs w:val="24"/>
        </w:rPr>
        <w:t>Формирование гражданина и патриота, имеющего активную жизненную позицию и ответственного за судьбу страны.</w:t>
      </w:r>
    </w:p>
    <w:p w:rsidR="00031F27" w:rsidRPr="00031F27" w:rsidRDefault="00031F27" w:rsidP="00E83C24">
      <w:pPr>
        <w:pStyle w:val="10"/>
        <w:numPr>
          <w:ilvl w:val="0"/>
          <w:numId w:val="2"/>
        </w:numPr>
        <w:tabs>
          <w:tab w:val="left" w:pos="9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F27">
        <w:rPr>
          <w:rFonts w:ascii="Times New Roman" w:hAnsi="Times New Roman" w:cs="Times New Roman"/>
          <w:sz w:val="24"/>
          <w:szCs w:val="24"/>
        </w:rPr>
        <w:t>Включение детей и молодежи в активную созидательную деятельность по практическому освоению наиболее значимых социальных ролей.</w:t>
      </w:r>
    </w:p>
    <w:p w:rsidR="00031F27" w:rsidRPr="00031F27" w:rsidRDefault="00031F27" w:rsidP="00E83C24">
      <w:pPr>
        <w:pStyle w:val="10"/>
        <w:numPr>
          <w:ilvl w:val="0"/>
          <w:numId w:val="2"/>
        </w:numPr>
        <w:tabs>
          <w:tab w:val="left" w:pos="9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F27">
        <w:rPr>
          <w:rFonts w:ascii="Times New Roman" w:hAnsi="Times New Roman" w:cs="Times New Roman"/>
          <w:sz w:val="24"/>
          <w:szCs w:val="24"/>
        </w:rPr>
        <w:t>Презентация перспективных моделей гражданско-патриотического воспитания в ходе проектно-исследовательской деятельности.</w:t>
      </w:r>
    </w:p>
    <w:p w:rsidR="00031F27" w:rsidRPr="00031F27" w:rsidRDefault="00031F27" w:rsidP="00E83C24">
      <w:pPr>
        <w:pStyle w:val="a3"/>
        <w:ind w:firstLine="709"/>
        <w:jc w:val="both"/>
      </w:pPr>
      <w:r w:rsidRPr="00031F27">
        <w:t xml:space="preserve">         5. Диссеминация успешного управленческого и педагогического опыта по организации проектной деятельности в образовательных организациях</w:t>
      </w:r>
    </w:p>
    <w:p w:rsidR="00E83C24" w:rsidRDefault="00E83C24" w:rsidP="00E83C24">
      <w:pPr>
        <w:pStyle w:val="a3"/>
        <w:ind w:firstLine="709"/>
        <w:jc w:val="center"/>
      </w:pPr>
    </w:p>
    <w:p w:rsidR="00833AFF" w:rsidRPr="000C5F98" w:rsidRDefault="00833AFF" w:rsidP="00331CB2">
      <w:pPr>
        <w:pStyle w:val="a3"/>
        <w:jc w:val="center"/>
        <w:rPr>
          <w:u w:val="single"/>
        </w:rPr>
      </w:pPr>
      <w:r w:rsidRPr="00015039">
        <w:t xml:space="preserve">2. </w:t>
      </w:r>
      <w:r w:rsidR="00E83C24">
        <w:rPr>
          <w:u w:val="single"/>
        </w:rPr>
        <w:t>Организаторы Конференции</w:t>
      </w:r>
    </w:p>
    <w:p w:rsidR="00833AFF" w:rsidRPr="000C5F98" w:rsidRDefault="00833AFF" w:rsidP="00E83C24">
      <w:pPr>
        <w:pStyle w:val="a3"/>
        <w:ind w:firstLine="709"/>
        <w:jc w:val="center"/>
        <w:rPr>
          <w:u w:val="single"/>
        </w:rPr>
      </w:pPr>
    </w:p>
    <w:p w:rsidR="00833AFF" w:rsidRDefault="00833AFF" w:rsidP="00331CB2">
      <w:pPr>
        <w:pStyle w:val="a3"/>
        <w:ind w:firstLine="709"/>
        <w:jc w:val="both"/>
      </w:pPr>
      <w:r>
        <w:t>2.1. Организаторами конференции являются:</w:t>
      </w:r>
    </w:p>
    <w:p w:rsidR="00833AFF" w:rsidRDefault="00833AFF" w:rsidP="00331CB2">
      <w:pPr>
        <w:pStyle w:val="a3"/>
        <w:ind w:firstLine="709"/>
        <w:jc w:val="both"/>
      </w:pPr>
      <w:r>
        <w:t>- Отдел по образованию администрации Николаевского муниципального района;</w:t>
      </w:r>
    </w:p>
    <w:p w:rsidR="00447497" w:rsidRPr="00015039" w:rsidRDefault="00447497" w:rsidP="00331CB2">
      <w:pPr>
        <w:pStyle w:val="a3"/>
        <w:ind w:firstLine="709"/>
        <w:jc w:val="both"/>
      </w:pPr>
      <w:r>
        <w:t xml:space="preserve"> - Отдел МВД России по Николаевскому муниципальному району Волгоградской области</w:t>
      </w:r>
    </w:p>
    <w:p w:rsidR="00833AFF" w:rsidRPr="00015039" w:rsidRDefault="00833AFF" w:rsidP="00331CB2">
      <w:pPr>
        <w:pStyle w:val="a3"/>
        <w:ind w:firstLine="709"/>
        <w:jc w:val="both"/>
      </w:pPr>
      <w:r>
        <w:t>- муниципальное  общеобразовательное учреждение «Средняя  школа №1</w:t>
      </w:r>
      <w:r w:rsidRPr="00015039">
        <w:t>» г</w:t>
      </w:r>
      <w:r>
        <w:t>.</w:t>
      </w:r>
      <w:r w:rsidRPr="00015039">
        <w:t xml:space="preserve"> </w:t>
      </w:r>
      <w:proofErr w:type="gramStart"/>
      <w:r w:rsidRPr="00015039">
        <w:t>Николаевска</w:t>
      </w:r>
      <w:r>
        <w:t>-ресурсный</w:t>
      </w:r>
      <w:proofErr w:type="gramEnd"/>
      <w:r>
        <w:t xml:space="preserve"> центр Николаевского муниципального района.</w:t>
      </w:r>
    </w:p>
    <w:p w:rsidR="00833AFF" w:rsidRDefault="00833AFF" w:rsidP="00E83C24">
      <w:pPr>
        <w:pStyle w:val="a3"/>
        <w:ind w:firstLine="709"/>
        <w:jc w:val="center"/>
      </w:pPr>
    </w:p>
    <w:p w:rsidR="00833AFF" w:rsidRPr="000C5F98" w:rsidRDefault="00833AFF" w:rsidP="00331CB2">
      <w:pPr>
        <w:pStyle w:val="a3"/>
        <w:jc w:val="center"/>
        <w:rPr>
          <w:u w:val="single"/>
        </w:rPr>
      </w:pPr>
      <w:r w:rsidRPr="00015039">
        <w:t xml:space="preserve">3. </w:t>
      </w:r>
      <w:r w:rsidR="00E83C24">
        <w:rPr>
          <w:u w:val="single"/>
        </w:rPr>
        <w:t>Участники Конференции</w:t>
      </w:r>
    </w:p>
    <w:p w:rsidR="00833AFF" w:rsidRPr="000C5F98" w:rsidRDefault="00833AFF" w:rsidP="00E83C24">
      <w:pPr>
        <w:pStyle w:val="a3"/>
        <w:ind w:firstLine="709"/>
        <w:jc w:val="center"/>
        <w:rPr>
          <w:u w:val="single"/>
        </w:rPr>
      </w:pPr>
    </w:p>
    <w:p w:rsidR="00421C7F" w:rsidRDefault="00833AFF" w:rsidP="00331CB2">
      <w:pPr>
        <w:pStyle w:val="a3"/>
        <w:ind w:firstLine="709"/>
        <w:jc w:val="both"/>
      </w:pPr>
      <w:r>
        <w:t>3.1. Участниками Ко</w:t>
      </w:r>
      <w:r w:rsidR="00933A01">
        <w:t>нференции являются</w:t>
      </w:r>
    </w:p>
    <w:p w:rsidR="00833AFF" w:rsidRDefault="00902B1E" w:rsidP="00331CB2">
      <w:pPr>
        <w:pStyle w:val="a3"/>
        <w:ind w:firstLine="709"/>
        <w:jc w:val="both"/>
      </w:pPr>
      <w:r>
        <w:t xml:space="preserve">- </w:t>
      </w:r>
      <w:r w:rsidR="00933A01">
        <w:t>обучающиеся 4</w:t>
      </w:r>
      <w:r w:rsidR="00833AFF" w:rsidRPr="00015039">
        <w:t xml:space="preserve">–11 классов </w:t>
      </w:r>
      <w:r w:rsidR="00833AFF">
        <w:t xml:space="preserve">общеобразовательных организаций </w:t>
      </w:r>
      <w:r w:rsidR="00D015E6">
        <w:t>Волгоградской области</w:t>
      </w:r>
    </w:p>
    <w:p w:rsidR="00421C7F" w:rsidRDefault="00421C7F" w:rsidP="00331CB2">
      <w:pPr>
        <w:pStyle w:val="a3"/>
        <w:ind w:firstLine="709"/>
        <w:jc w:val="both"/>
      </w:pPr>
      <w:r>
        <w:lastRenderedPageBreak/>
        <w:t xml:space="preserve"> -  учителя, воспитатели образовательных организаций, педагоги дополнительного образования</w:t>
      </w:r>
      <w:r w:rsidR="00A86B0C">
        <w:t xml:space="preserve">, </w:t>
      </w:r>
      <w:r>
        <w:t>классные руководители, кураторы учебных групп</w:t>
      </w:r>
    </w:p>
    <w:p w:rsidR="00833AFF" w:rsidRPr="00015039" w:rsidRDefault="00833AFF" w:rsidP="00E83C24">
      <w:pPr>
        <w:pStyle w:val="a3"/>
        <w:ind w:firstLine="709"/>
      </w:pPr>
    </w:p>
    <w:p w:rsidR="00833AFF" w:rsidRDefault="00833AFF" w:rsidP="00331CB2">
      <w:pPr>
        <w:pStyle w:val="a3"/>
        <w:jc w:val="center"/>
      </w:pPr>
      <w:r w:rsidRPr="00015039">
        <w:t xml:space="preserve">4. </w:t>
      </w:r>
      <w:r w:rsidRPr="000C5F98">
        <w:rPr>
          <w:u w:val="single"/>
        </w:rPr>
        <w:t>Условия участия в Конференции</w:t>
      </w:r>
    </w:p>
    <w:p w:rsidR="00E83C24" w:rsidRDefault="00E83C24" w:rsidP="00E83C24">
      <w:pPr>
        <w:pStyle w:val="a3"/>
        <w:ind w:firstLine="709"/>
        <w:jc w:val="center"/>
      </w:pPr>
    </w:p>
    <w:p w:rsidR="00833AFF" w:rsidRDefault="00833AFF" w:rsidP="00331CB2">
      <w:pPr>
        <w:pStyle w:val="a3"/>
        <w:ind w:firstLine="709"/>
        <w:jc w:val="both"/>
      </w:pPr>
      <w:r w:rsidRPr="00015039">
        <w:t xml:space="preserve">4.1. На Конференцию принимаются  учебно-исследовательские работы </w:t>
      </w:r>
      <w:proofErr w:type="gramStart"/>
      <w:r w:rsidRPr="00015039">
        <w:t>обучающихся</w:t>
      </w:r>
      <w:proofErr w:type="gramEnd"/>
      <w:r w:rsidRPr="00015039">
        <w:t xml:space="preserve"> по следующим </w:t>
      </w:r>
      <w:r>
        <w:t>секциям</w:t>
      </w:r>
      <w:r w:rsidRPr="00015039">
        <w:t>:</w:t>
      </w:r>
    </w:p>
    <w:p w:rsidR="00702B38" w:rsidRPr="00702B38" w:rsidRDefault="00702B38" w:rsidP="00331CB2">
      <w:pPr>
        <w:pStyle w:val="a3"/>
        <w:ind w:firstLine="709"/>
        <w:jc w:val="both"/>
        <w:rPr>
          <w:i/>
          <w:u w:val="single"/>
        </w:rPr>
      </w:pPr>
      <w:r>
        <w:t xml:space="preserve">_ </w:t>
      </w:r>
      <w:r w:rsidRPr="00702B38">
        <w:rPr>
          <w:i/>
        </w:rPr>
        <w:t>История государства и права</w:t>
      </w:r>
    </w:p>
    <w:p w:rsidR="00702B38" w:rsidRDefault="00702B38" w:rsidP="00331CB2">
      <w:pPr>
        <w:pStyle w:val="a3"/>
        <w:ind w:firstLine="709"/>
        <w:jc w:val="both"/>
        <w:rPr>
          <w:i/>
        </w:rPr>
      </w:pPr>
      <w:r>
        <w:rPr>
          <w:i/>
        </w:rPr>
        <w:t>-  Актуальные  вопросы</w:t>
      </w:r>
      <w:r w:rsidR="00833AFF" w:rsidRPr="00702B38">
        <w:rPr>
          <w:i/>
        </w:rPr>
        <w:t xml:space="preserve"> конституционного</w:t>
      </w:r>
      <w:r w:rsidR="00833AFF" w:rsidRPr="00015039">
        <w:rPr>
          <w:i/>
        </w:rPr>
        <w:t xml:space="preserve"> прав</w:t>
      </w:r>
      <w:r w:rsidR="00833AFF">
        <w:rPr>
          <w:i/>
        </w:rPr>
        <w:t>а</w:t>
      </w:r>
    </w:p>
    <w:p w:rsidR="00833AFF" w:rsidRPr="00015039" w:rsidRDefault="00702B38" w:rsidP="00331CB2">
      <w:pPr>
        <w:pStyle w:val="a3"/>
        <w:ind w:firstLine="709"/>
        <w:jc w:val="both"/>
        <w:rPr>
          <w:i/>
        </w:rPr>
      </w:pPr>
      <w:r>
        <w:rPr>
          <w:i/>
        </w:rPr>
        <w:t>-  Актуальные вопросы административного права</w:t>
      </w:r>
    </w:p>
    <w:p w:rsidR="00833AFF" w:rsidRPr="00015039" w:rsidRDefault="00702B38" w:rsidP="00331CB2">
      <w:pPr>
        <w:pStyle w:val="a3"/>
        <w:ind w:firstLine="709"/>
        <w:jc w:val="both"/>
        <w:rPr>
          <w:i/>
        </w:rPr>
      </w:pPr>
      <w:r>
        <w:rPr>
          <w:i/>
        </w:rPr>
        <w:t xml:space="preserve">- </w:t>
      </w:r>
      <w:r w:rsidR="00833AFF">
        <w:rPr>
          <w:i/>
        </w:rPr>
        <w:t xml:space="preserve"> Актуальные вопросы г</w:t>
      </w:r>
      <w:r w:rsidR="00833AFF" w:rsidRPr="00015039">
        <w:rPr>
          <w:i/>
        </w:rPr>
        <w:t>ражданск</w:t>
      </w:r>
      <w:r w:rsidR="00833AFF">
        <w:rPr>
          <w:i/>
        </w:rPr>
        <w:t>ого</w:t>
      </w:r>
      <w:r w:rsidR="00833AFF" w:rsidRPr="00015039">
        <w:rPr>
          <w:i/>
        </w:rPr>
        <w:t xml:space="preserve"> прав</w:t>
      </w:r>
      <w:r w:rsidR="00833AFF">
        <w:rPr>
          <w:i/>
        </w:rPr>
        <w:t>а</w:t>
      </w:r>
    </w:p>
    <w:p w:rsidR="00833AFF" w:rsidRPr="00015039" w:rsidRDefault="00833AFF" w:rsidP="00331CB2">
      <w:pPr>
        <w:pStyle w:val="a3"/>
        <w:ind w:firstLine="709"/>
        <w:jc w:val="both"/>
        <w:rPr>
          <w:i/>
        </w:rPr>
      </w:pPr>
      <w:r>
        <w:rPr>
          <w:i/>
        </w:rPr>
        <w:t>-  Актуальные проблемы семейного права</w:t>
      </w:r>
    </w:p>
    <w:p w:rsidR="00833AFF" w:rsidRPr="00015039" w:rsidRDefault="00833AFF" w:rsidP="00331CB2">
      <w:pPr>
        <w:pStyle w:val="a3"/>
        <w:ind w:firstLine="709"/>
        <w:jc w:val="both"/>
        <w:rPr>
          <w:i/>
        </w:rPr>
      </w:pPr>
      <w:r>
        <w:rPr>
          <w:i/>
        </w:rPr>
        <w:t>-  Проблемы трудового права и социального обеспечения</w:t>
      </w:r>
    </w:p>
    <w:p w:rsidR="00833AFF" w:rsidRDefault="00833AFF" w:rsidP="00331CB2">
      <w:pPr>
        <w:pStyle w:val="a3"/>
        <w:ind w:firstLine="709"/>
        <w:jc w:val="both"/>
        <w:rPr>
          <w:i/>
        </w:rPr>
      </w:pPr>
      <w:r>
        <w:rPr>
          <w:i/>
        </w:rPr>
        <w:t>-  Современные проблемы в сфере охраны окружающей среды</w:t>
      </w:r>
    </w:p>
    <w:p w:rsidR="00156A4E" w:rsidRPr="00015039" w:rsidRDefault="00156A4E" w:rsidP="00331CB2">
      <w:pPr>
        <w:pStyle w:val="a3"/>
        <w:ind w:firstLine="709"/>
        <w:jc w:val="both"/>
        <w:rPr>
          <w:i/>
        </w:rPr>
      </w:pPr>
      <w:r>
        <w:rPr>
          <w:i/>
        </w:rPr>
        <w:t>- Конвенция о правах ребенка</w:t>
      </w:r>
    </w:p>
    <w:p w:rsidR="002D4CEB" w:rsidRPr="00A86B0C" w:rsidRDefault="00A86B0C" w:rsidP="00331CB2">
      <w:pPr>
        <w:pStyle w:val="a3"/>
        <w:ind w:firstLine="709"/>
        <w:jc w:val="both"/>
        <w:rPr>
          <w:i/>
        </w:rPr>
      </w:pPr>
      <w:r>
        <w:rPr>
          <w:i/>
        </w:rPr>
        <w:t xml:space="preserve">- </w:t>
      </w:r>
      <w:r w:rsidRPr="00A86B0C">
        <w:rPr>
          <w:i/>
        </w:rPr>
        <w:t>«Опыт организации проектно-исследовательской  работы по гражданско-правовому воспитанию учащихся</w:t>
      </w:r>
      <w:proofErr w:type="gramStart"/>
      <w:r w:rsidRPr="00A86B0C">
        <w:rPr>
          <w:i/>
        </w:rPr>
        <w:t xml:space="preserve">.»: </w:t>
      </w:r>
      <w:proofErr w:type="gramEnd"/>
      <w:r w:rsidRPr="00A86B0C">
        <w:rPr>
          <w:i/>
        </w:rPr>
        <w:t>педагогические проекты учителей, воспитателей и педагогов дополнительного образования</w:t>
      </w:r>
    </w:p>
    <w:p w:rsidR="00833AFF" w:rsidRDefault="00833AFF" w:rsidP="00331CB2">
      <w:pPr>
        <w:pStyle w:val="a3"/>
        <w:ind w:firstLine="709"/>
        <w:jc w:val="both"/>
        <w:rPr>
          <w:b/>
        </w:rPr>
      </w:pPr>
      <w:r w:rsidRPr="00015039">
        <w:t xml:space="preserve">4.2. На Конференцию принимаются </w:t>
      </w:r>
      <w:r w:rsidRPr="00EF3C27">
        <w:rPr>
          <w:b/>
        </w:rPr>
        <w:t>не более двух</w:t>
      </w:r>
      <w:r w:rsidRPr="00015039">
        <w:t xml:space="preserve"> работ </w:t>
      </w:r>
      <w:r>
        <w:t>в каждой возрастной категории от образовательной организации в каждой секции</w:t>
      </w:r>
      <w:r w:rsidRPr="00015039">
        <w:t>.</w:t>
      </w:r>
    </w:p>
    <w:p w:rsidR="002D4CEB" w:rsidRDefault="00933A01" w:rsidP="00331CB2">
      <w:pPr>
        <w:pStyle w:val="a3"/>
        <w:ind w:firstLine="709"/>
        <w:jc w:val="both"/>
      </w:pPr>
      <w:r>
        <w:t>Возрастные категории: 4</w:t>
      </w:r>
      <w:r w:rsidR="00833AFF">
        <w:t>-6</w:t>
      </w:r>
      <w:r w:rsidR="00833AFF" w:rsidRPr="00BE0701">
        <w:t xml:space="preserve"> класс, </w:t>
      </w:r>
      <w:r w:rsidR="00833AFF">
        <w:t>7</w:t>
      </w:r>
      <w:r w:rsidR="00833AFF" w:rsidRPr="00BE0701">
        <w:t>-8 класс, 9-11 класс.</w:t>
      </w:r>
    </w:p>
    <w:p w:rsidR="00833AFF" w:rsidRPr="00BE0701" w:rsidRDefault="00833AFF" w:rsidP="00331CB2">
      <w:pPr>
        <w:pStyle w:val="a3"/>
        <w:ind w:firstLine="709"/>
        <w:jc w:val="both"/>
      </w:pPr>
      <w:r w:rsidRPr="00015039">
        <w:t>4.</w:t>
      </w:r>
      <w:r>
        <w:t>3</w:t>
      </w:r>
      <w:r w:rsidRPr="00015039">
        <w:t>.</w:t>
      </w:r>
      <w:r w:rsidRPr="00BE0701">
        <w:t>Требования к оформлению работ:</w:t>
      </w:r>
    </w:p>
    <w:p w:rsidR="00833AFF" w:rsidRDefault="00833AFF" w:rsidP="00331CB2">
      <w:pPr>
        <w:pStyle w:val="a3"/>
        <w:ind w:firstLine="709"/>
        <w:jc w:val="both"/>
      </w:pPr>
      <w:r w:rsidRPr="00BE0701">
        <w:t>- на конференцию представляются завершенные работы в рамках указанных выше секций;</w:t>
      </w:r>
    </w:p>
    <w:p w:rsidR="00833AFF" w:rsidRDefault="00833AFF" w:rsidP="00331CB2">
      <w:pPr>
        <w:pStyle w:val="a3"/>
        <w:ind w:firstLine="709"/>
        <w:jc w:val="both"/>
      </w:pPr>
      <w:r>
        <w:t>- титульный лист работы оформляется согласно требованиям (Приложение №1).</w:t>
      </w:r>
    </w:p>
    <w:p w:rsidR="00833AFF" w:rsidRDefault="00833AFF" w:rsidP="00331CB2">
      <w:pPr>
        <w:pStyle w:val="a3"/>
        <w:ind w:firstLine="709"/>
        <w:jc w:val="both"/>
      </w:pPr>
      <w:r>
        <w:t xml:space="preserve">- текст работы должен иметь объем </w:t>
      </w:r>
      <w:r w:rsidRPr="00902B1E">
        <w:rPr>
          <w:b/>
        </w:rPr>
        <w:t>не более 10</w:t>
      </w:r>
      <w:r>
        <w:t xml:space="preserve"> машинописных страниц (приложение в объем работы не входит). Текст должен быть оформлен в формате</w:t>
      </w:r>
      <w:r w:rsidR="00E83C24">
        <w:t xml:space="preserve"> </w:t>
      </w:r>
      <w:proofErr w:type="spellStart"/>
      <w:r w:rsidRPr="00015039">
        <w:t>TimesNewRoman</w:t>
      </w:r>
      <w:proofErr w:type="spellEnd"/>
      <w:r w:rsidRPr="00015039">
        <w:t xml:space="preserve">, размер </w:t>
      </w:r>
      <w:r>
        <w:t xml:space="preserve">шрифта </w:t>
      </w:r>
      <w:r w:rsidRPr="00015039">
        <w:t>1</w:t>
      </w:r>
      <w:r>
        <w:t>4</w:t>
      </w:r>
      <w:r w:rsidRPr="00015039">
        <w:t xml:space="preserve">пт, </w:t>
      </w:r>
      <w:r>
        <w:t>интервал 1,5, выравнивание по ширине.</w:t>
      </w:r>
    </w:p>
    <w:p w:rsidR="00833AFF" w:rsidRDefault="00833AFF" w:rsidP="00331CB2">
      <w:pPr>
        <w:pStyle w:val="a3"/>
        <w:ind w:firstLine="709"/>
        <w:jc w:val="both"/>
      </w:pPr>
      <w:r>
        <w:t>Текст должен включать:</w:t>
      </w:r>
    </w:p>
    <w:p w:rsidR="00833AFF" w:rsidRDefault="00833AFF" w:rsidP="00331CB2">
      <w:pPr>
        <w:pStyle w:val="a3"/>
        <w:ind w:firstLine="709"/>
        <w:jc w:val="both"/>
      </w:pPr>
      <w:r>
        <w:t>- введение (постановка задачи, цель работы, гипотеза);</w:t>
      </w:r>
    </w:p>
    <w:p w:rsidR="00833AFF" w:rsidRDefault="00833AFF" w:rsidP="00331CB2">
      <w:pPr>
        <w:pStyle w:val="a3"/>
        <w:ind w:firstLine="709"/>
        <w:jc w:val="both"/>
      </w:pPr>
      <w:r>
        <w:t>- основное содержание;</w:t>
      </w:r>
    </w:p>
    <w:p w:rsidR="00833AFF" w:rsidRDefault="00833AFF" w:rsidP="00331CB2">
      <w:pPr>
        <w:pStyle w:val="a3"/>
        <w:ind w:firstLine="709"/>
        <w:jc w:val="both"/>
      </w:pPr>
      <w:r>
        <w:t>- заключение (выводы должны соответствовать поставленным целям и задачам);</w:t>
      </w:r>
    </w:p>
    <w:p w:rsidR="00833AFF" w:rsidRDefault="00833AFF" w:rsidP="00331CB2">
      <w:pPr>
        <w:pStyle w:val="a3"/>
        <w:ind w:firstLine="709"/>
        <w:jc w:val="both"/>
      </w:pPr>
      <w:r>
        <w:t>- список литературы;</w:t>
      </w:r>
    </w:p>
    <w:p w:rsidR="00833AFF" w:rsidRDefault="00833AFF" w:rsidP="00331CB2">
      <w:pPr>
        <w:pStyle w:val="a3"/>
        <w:ind w:firstLine="709"/>
        <w:jc w:val="both"/>
      </w:pPr>
      <w:r>
        <w:t>- приложения.</w:t>
      </w:r>
    </w:p>
    <w:p w:rsidR="00833AFF" w:rsidRPr="00015039" w:rsidRDefault="00833AFF" w:rsidP="00331CB2">
      <w:pPr>
        <w:pStyle w:val="a3"/>
        <w:ind w:firstLine="709"/>
        <w:jc w:val="both"/>
      </w:pPr>
      <w:r>
        <w:t xml:space="preserve">4.4. </w:t>
      </w:r>
      <w:r w:rsidRPr="00BE0701">
        <w:t xml:space="preserve"> Работы </w:t>
      </w:r>
      <w:r>
        <w:t xml:space="preserve">на конференцию </w:t>
      </w:r>
      <w:r w:rsidRPr="00BE0701">
        <w:t>представляются</w:t>
      </w:r>
      <w:r w:rsidRPr="00015039">
        <w:t xml:space="preserve"> в электронном виде на электронный адрес: </w:t>
      </w:r>
      <w:hyperlink r:id="rId5" w:history="1">
        <w:r w:rsidR="00E83C24" w:rsidRPr="00217C94">
          <w:rPr>
            <w:rStyle w:val="a8"/>
            <w:lang w:val="en-US"/>
          </w:rPr>
          <w:t>sosh</w:t>
        </w:r>
        <w:r w:rsidR="00E83C24" w:rsidRPr="00217C94">
          <w:rPr>
            <w:rStyle w:val="a8"/>
          </w:rPr>
          <w:t>1_</w:t>
        </w:r>
        <w:r w:rsidR="00E83C24" w:rsidRPr="00217C94">
          <w:rPr>
            <w:rStyle w:val="a8"/>
            <w:lang w:val="en-US"/>
          </w:rPr>
          <w:t>nik</w:t>
        </w:r>
        <w:r w:rsidR="00E83C24" w:rsidRPr="00217C94">
          <w:rPr>
            <w:rStyle w:val="a8"/>
          </w:rPr>
          <w:t>@</w:t>
        </w:r>
        <w:r w:rsidR="00E83C24" w:rsidRPr="00217C94">
          <w:rPr>
            <w:rStyle w:val="a8"/>
            <w:lang w:val="en-US"/>
          </w:rPr>
          <w:t>bk</w:t>
        </w:r>
        <w:r w:rsidR="00E83C24" w:rsidRPr="00217C94">
          <w:rPr>
            <w:rStyle w:val="a8"/>
          </w:rPr>
          <w:t>.</w:t>
        </w:r>
        <w:proofErr w:type="spellStart"/>
        <w:r w:rsidR="00E83C24" w:rsidRPr="00217C94">
          <w:rPr>
            <w:rStyle w:val="a8"/>
            <w:lang w:val="en-US"/>
          </w:rPr>
          <w:t>ru</w:t>
        </w:r>
        <w:proofErr w:type="spellEnd"/>
      </w:hyperlink>
      <w:r w:rsidR="00E83C24">
        <w:t xml:space="preserve"> </w:t>
      </w:r>
      <w:r w:rsidRPr="00DC6D38">
        <w:rPr>
          <w:b/>
        </w:rPr>
        <w:t xml:space="preserve">не позднее </w:t>
      </w:r>
      <w:r w:rsidR="00C37AEE">
        <w:rPr>
          <w:b/>
        </w:rPr>
        <w:t>5</w:t>
      </w:r>
      <w:r w:rsidR="00702B38">
        <w:rPr>
          <w:b/>
        </w:rPr>
        <w:t xml:space="preserve"> декабря  2024</w:t>
      </w:r>
      <w:r w:rsidRPr="00015039">
        <w:t xml:space="preserve"> г.</w:t>
      </w:r>
    </w:p>
    <w:p w:rsidR="00833AFF" w:rsidRPr="00015039" w:rsidRDefault="00833AFF" w:rsidP="00331CB2">
      <w:pPr>
        <w:pStyle w:val="a3"/>
        <w:ind w:firstLine="709"/>
        <w:jc w:val="both"/>
      </w:pPr>
      <w:r w:rsidRPr="00015039">
        <w:t>4.</w:t>
      </w:r>
      <w:r>
        <w:t>5</w:t>
      </w:r>
      <w:r w:rsidRPr="00015039">
        <w:t>. Участники Конференции представляют устный доклад (выступление) продолжительностью 5-7 минут.</w:t>
      </w:r>
    </w:p>
    <w:p w:rsidR="000C5F98" w:rsidRPr="0042043A" w:rsidRDefault="00833AFF" w:rsidP="00331CB2">
      <w:pPr>
        <w:pStyle w:val="a3"/>
        <w:ind w:firstLine="709"/>
        <w:jc w:val="both"/>
        <w:rPr>
          <w:b/>
        </w:rPr>
      </w:pPr>
      <w:r>
        <w:t>4.6</w:t>
      </w:r>
      <w:r w:rsidRPr="00015039">
        <w:t xml:space="preserve">. </w:t>
      </w:r>
      <w:r>
        <w:t>З</w:t>
      </w:r>
      <w:r w:rsidRPr="00015039">
        <w:t>аявк</w:t>
      </w:r>
      <w:r>
        <w:t>а</w:t>
      </w:r>
      <w:r w:rsidRPr="00015039">
        <w:t xml:space="preserve"> (приложение </w:t>
      </w:r>
      <w:r>
        <w:t>№2</w:t>
      </w:r>
      <w:r w:rsidRPr="00015039">
        <w:t xml:space="preserve"> к Положению) н</w:t>
      </w:r>
      <w:r>
        <w:t>а участие в Конференции принимае</w:t>
      </w:r>
      <w:r w:rsidRPr="00015039">
        <w:t xml:space="preserve">тся по электронному адресу: </w:t>
      </w:r>
      <w:hyperlink r:id="rId6" w:history="1">
        <w:r w:rsidR="00E83C24" w:rsidRPr="00217C94">
          <w:rPr>
            <w:rStyle w:val="a8"/>
            <w:lang w:val="en-US"/>
          </w:rPr>
          <w:t>sosh</w:t>
        </w:r>
        <w:r w:rsidR="00E83C24" w:rsidRPr="00217C94">
          <w:rPr>
            <w:rStyle w:val="a8"/>
          </w:rPr>
          <w:t>1_</w:t>
        </w:r>
        <w:r w:rsidR="00E83C24" w:rsidRPr="00217C94">
          <w:rPr>
            <w:rStyle w:val="a8"/>
            <w:lang w:val="en-US"/>
          </w:rPr>
          <w:t>nik</w:t>
        </w:r>
        <w:r w:rsidR="00E83C24" w:rsidRPr="00217C94">
          <w:rPr>
            <w:rStyle w:val="a8"/>
          </w:rPr>
          <w:t>@</w:t>
        </w:r>
        <w:r w:rsidR="00E83C24" w:rsidRPr="00217C94">
          <w:rPr>
            <w:rStyle w:val="a8"/>
            <w:lang w:val="en-US"/>
          </w:rPr>
          <w:t>bk</w:t>
        </w:r>
        <w:r w:rsidR="00E83C24" w:rsidRPr="00217C94">
          <w:rPr>
            <w:rStyle w:val="a8"/>
          </w:rPr>
          <w:t>.</w:t>
        </w:r>
        <w:proofErr w:type="spellStart"/>
        <w:r w:rsidR="00E83C24" w:rsidRPr="00217C94">
          <w:rPr>
            <w:rStyle w:val="a8"/>
            <w:lang w:val="en-US"/>
          </w:rPr>
          <w:t>ru</w:t>
        </w:r>
        <w:proofErr w:type="spellEnd"/>
      </w:hyperlink>
      <w:r w:rsidR="00E83C24">
        <w:t xml:space="preserve"> </w:t>
      </w:r>
      <w:r w:rsidRPr="00DC6D38">
        <w:rPr>
          <w:b/>
        </w:rPr>
        <w:t xml:space="preserve">не позднее </w:t>
      </w:r>
      <w:r w:rsidR="00C37AEE">
        <w:rPr>
          <w:b/>
        </w:rPr>
        <w:t>1 декабря   2024</w:t>
      </w:r>
      <w:r w:rsidR="00E83C24">
        <w:rPr>
          <w:b/>
        </w:rPr>
        <w:t xml:space="preserve"> </w:t>
      </w:r>
      <w:r w:rsidRPr="00015039">
        <w:t>г.</w:t>
      </w:r>
      <w:r w:rsidR="00E83C24">
        <w:t xml:space="preserve"> с</w:t>
      </w:r>
      <w:r w:rsidR="0042043A" w:rsidRPr="0042043A">
        <w:rPr>
          <w:b/>
        </w:rPr>
        <w:t xml:space="preserve"> пометкой «На конференцию»</w:t>
      </w:r>
    </w:p>
    <w:p w:rsidR="00833AFF" w:rsidRDefault="000C5F98" w:rsidP="00331CB2">
      <w:pPr>
        <w:pStyle w:val="a3"/>
        <w:ind w:firstLine="709"/>
        <w:jc w:val="both"/>
        <w:rPr>
          <w:bCs/>
          <w:iCs/>
        </w:rPr>
      </w:pPr>
      <w:r>
        <w:rPr>
          <w:bCs/>
          <w:iCs/>
        </w:rPr>
        <w:t xml:space="preserve">4.7. </w:t>
      </w:r>
      <w:r w:rsidRPr="000C5F98">
        <w:rPr>
          <w:bCs/>
          <w:iCs/>
        </w:rPr>
        <w:t>Для презентации проектов Оргкомитет конкурса обеспечивает выступающих необходимым мультимедийным оборудованием, согласно заявкам, поступившим от участников Конкурса</w:t>
      </w:r>
    </w:p>
    <w:p w:rsidR="000C5F98" w:rsidRDefault="000C5F98" w:rsidP="00331CB2">
      <w:pPr>
        <w:pStyle w:val="Bodytext70"/>
        <w:widowControl/>
        <w:spacing w:before="0" w:line="24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0C5F98">
        <w:rPr>
          <w:b w:val="0"/>
          <w:bCs w:val="0"/>
          <w:i w:val="0"/>
          <w:iCs w:val="0"/>
          <w:sz w:val="24"/>
          <w:szCs w:val="24"/>
        </w:rPr>
        <w:t>4.8.Участники конкурса передают организаторам право на публичный показ конкурсных работ. Участие в Конкурсе означает согласие авторов на использование работ в указанных целях</w:t>
      </w:r>
      <w:r w:rsidRPr="00383423">
        <w:rPr>
          <w:b w:val="0"/>
          <w:bCs w:val="0"/>
          <w:i w:val="0"/>
          <w:iCs w:val="0"/>
          <w:sz w:val="28"/>
          <w:szCs w:val="28"/>
        </w:rPr>
        <w:t>.</w:t>
      </w:r>
    </w:p>
    <w:p w:rsidR="000C5F98" w:rsidRDefault="000C5F98" w:rsidP="00E83C24">
      <w:pPr>
        <w:pStyle w:val="a3"/>
        <w:ind w:firstLine="709"/>
        <w:jc w:val="both"/>
      </w:pPr>
    </w:p>
    <w:p w:rsidR="00031F27" w:rsidRPr="000C5F98" w:rsidRDefault="00031F27" w:rsidP="00E83C24">
      <w:pPr>
        <w:pStyle w:val="a3"/>
        <w:ind w:firstLine="709"/>
        <w:jc w:val="both"/>
      </w:pPr>
    </w:p>
    <w:p w:rsidR="00833AFF" w:rsidRDefault="00833AFF" w:rsidP="00331CB2">
      <w:pPr>
        <w:pStyle w:val="a3"/>
        <w:jc w:val="center"/>
        <w:rPr>
          <w:u w:val="single"/>
        </w:rPr>
      </w:pPr>
      <w:r w:rsidRPr="00015039">
        <w:t xml:space="preserve">5. </w:t>
      </w:r>
      <w:r w:rsidRPr="000C5F98">
        <w:rPr>
          <w:u w:val="single"/>
        </w:rPr>
        <w:t>Подведение</w:t>
      </w:r>
      <w:r w:rsidR="00331CB2">
        <w:rPr>
          <w:u w:val="single"/>
        </w:rPr>
        <w:t xml:space="preserve"> итогов и критерии оценки работ</w:t>
      </w:r>
    </w:p>
    <w:p w:rsidR="00E83C24" w:rsidRPr="000C5F98" w:rsidRDefault="00E83C24" w:rsidP="00E83C24">
      <w:pPr>
        <w:pStyle w:val="a3"/>
        <w:ind w:firstLine="709"/>
        <w:jc w:val="center"/>
        <w:rPr>
          <w:u w:val="single"/>
        </w:rPr>
      </w:pPr>
    </w:p>
    <w:p w:rsidR="00833AFF" w:rsidRPr="00015039" w:rsidRDefault="00D015E6" w:rsidP="00331CB2">
      <w:pPr>
        <w:pStyle w:val="a3"/>
        <w:ind w:firstLine="709"/>
        <w:jc w:val="both"/>
      </w:pPr>
      <w:r>
        <w:t>5.1.</w:t>
      </w:r>
      <w:r w:rsidR="00331CB2">
        <w:t xml:space="preserve"> </w:t>
      </w:r>
      <w:r w:rsidR="00833AFF" w:rsidRPr="00015039">
        <w:t xml:space="preserve">Для подведения итогов формируется жюри, состав которого утверждается организаторами </w:t>
      </w:r>
      <w:r w:rsidR="00833AFF">
        <w:t>К</w:t>
      </w:r>
      <w:r w:rsidR="00833AFF" w:rsidRPr="00015039">
        <w:t xml:space="preserve">онференции. Работы оцениваются согласно критериям, указанным в </w:t>
      </w:r>
      <w:r w:rsidR="00833AFF">
        <w:t>п</w:t>
      </w:r>
      <w:r w:rsidR="00833AFF" w:rsidRPr="00015039">
        <w:t>риложении</w:t>
      </w:r>
      <w:r w:rsidR="00833AFF">
        <w:t xml:space="preserve"> № </w:t>
      </w:r>
      <w:r w:rsidR="00E83C24">
        <w:t>3</w:t>
      </w:r>
      <w:r w:rsidR="00833AFF" w:rsidRPr="00015039">
        <w:t>.</w:t>
      </w:r>
    </w:p>
    <w:p w:rsidR="00833AFF" w:rsidRDefault="00833AFF" w:rsidP="00331CB2">
      <w:pPr>
        <w:pStyle w:val="a3"/>
        <w:ind w:firstLine="709"/>
        <w:jc w:val="both"/>
      </w:pPr>
      <w:r w:rsidRPr="00015039">
        <w:t xml:space="preserve">Итоги подводятся </w:t>
      </w:r>
      <w:r>
        <w:t>в  каждой</w:t>
      </w:r>
      <w:r w:rsidR="00E83C24">
        <w:t xml:space="preserve"> </w:t>
      </w:r>
      <w:r>
        <w:t>секции</w:t>
      </w:r>
      <w:r w:rsidR="00E83C24">
        <w:t xml:space="preserve"> </w:t>
      </w:r>
      <w:r>
        <w:t>по</w:t>
      </w:r>
      <w:r w:rsidRPr="00015039">
        <w:t xml:space="preserve"> возрастны</w:t>
      </w:r>
      <w:r>
        <w:t>м</w:t>
      </w:r>
      <w:r w:rsidRPr="00015039">
        <w:t xml:space="preserve"> категория</w:t>
      </w:r>
      <w:r>
        <w:t>м</w:t>
      </w:r>
      <w:r w:rsidRPr="00015039">
        <w:t xml:space="preserve">: </w:t>
      </w:r>
      <w:r w:rsidR="00C37AEE">
        <w:t>4-6</w:t>
      </w:r>
      <w:r w:rsidRPr="00BE0701">
        <w:t xml:space="preserve"> класс, </w:t>
      </w:r>
      <w:r>
        <w:t>7</w:t>
      </w:r>
      <w:r w:rsidRPr="00BE0701">
        <w:t>-8 класс, 9-11 класс.</w:t>
      </w:r>
    </w:p>
    <w:p w:rsidR="002D4CEB" w:rsidRDefault="00D015E6" w:rsidP="00331CB2">
      <w:pPr>
        <w:pStyle w:val="a3"/>
        <w:ind w:firstLine="709"/>
        <w:jc w:val="both"/>
      </w:pPr>
      <w:r>
        <w:t>5.2.</w:t>
      </w:r>
      <w:r w:rsidR="002D4CEB">
        <w:t>П</w:t>
      </w:r>
      <w:r w:rsidR="00833AFF" w:rsidRPr="00015039">
        <w:t xml:space="preserve">обедители </w:t>
      </w:r>
      <w:r w:rsidR="00833AFF">
        <w:t xml:space="preserve"> и призёры  </w:t>
      </w:r>
      <w:r w:rsidR="00833AFF" w:rsidRPr="00015039">
        <w:t>награждаются</w:t>
      </w:r>
      <w:r w:rsidR="002D4CEB">
        <w:t xml:space="preserve"> грамотами.</w:t>
      </w:r>
    </w:p>
    <w:p w:rsidR="00833AFF" w:rsidRPr="00015039" w:rsidRDefault="00D015E6" w:rsidP="00331CB2">
      <w:pPr>
        <w:pStyle w:val="a3"/>
        <w:ind w:firstLine="709"/>
        <w:jc w:val="both"/>
      </w:pPr>
      <w:r>
        <w:lastRenderedPageBreak/>
        <w:t xml:space="preserve">5.3. </w:t>
      </w:r>
      <w:r w:rsidR="00833AFF" w:rsidRPr="00015039">
        <w:t xml:space="preserve"> Место проведения Конференции: МОУ «СШ №1» г. Николаевска.</w:t>
      </w:r>
    </w:p>
    <w:p w:rsidR="00D015E6" w:rsidRPr="00031F27" w:rsidRDefault="00833AFF" w:rsidP="00331CB2">
      <w:pPr>
        <w:pStyle w:val="a3"/>
        <w:ind w:firstLine="709"/>
        <w:jc w:val="both"/>
        <w:rPr>
          <w:b/>
        </w:rPr>
      </w:pPr>
      <w:r w:rsidRPr="00015039">
        <w:t xml:space="preserve">Дата и время проведения:  </w:t>
      </w:r>
      <w:r w:rsidRPr="00DC6D38">
        <w:rPr>
          <w:b/>
          <w:i/>
        </w:rPr>
        <w:t>1</w:t>
      </w:r>
      <w:r w:rsidR="00EF3C27">
        <w:rPr>
          <w:b/>
          <w:i/>
        </w:rPr>
        <w:t>3</w:t>
      </w:r>
      <w:r w:rsidR="00E83C24">
        <w:rPr>
          <w:b/>
          <w:i/>
        </w:rPr>
        <w:t xml:space="preserve"> </w:t>
      </w:r>
      <w:r w:rsidR="00156A4E" w:rsidRPr="00DC6D38">
        <w:rPr>
          <w:b/>
          <w:i/>
        </w:rPr>
        <w:t>декабря</w:t>
      </w:r>
      <w:r w:rsidR="00C37AEE">
        <w:rPr>
          <w:b/>
          <w:i/>
        </w:rPr>
        <w:t xml:space="preserve"> 2024 года. Начало в  10</w:t>
      </w:r>
      <w:r w:rsidRPr="00DC6D38">
        <w:rPr>
          <w:b/>
          <w:i/>
        </w:rPr>
        <w:t>.00.</w:t>
      </w:r>
    </w:p>
    <w:p w:rsidR="00031F27" w:rsidRDefault="00031F27" w:rsidP="00331CB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7AEE" w:rsidRPr="00EF3C27" w:rsidRDefault="00833AFF" w:rsidP="00331CB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F3C27">
        <w:rPr>
          <w:rFonts w:ascii="Times New Roman" w:hAnsi="Times New Roman"/>
          <w:sz w:val="24"/>
          <w:szCs w:val="24"/>
        </w:rPr>
        <w:t xml:space="preserve">По организационным вопросам обращаться в оргкомитет Конференции по телефону: </w:t>
      </w:r>
    </w:p>
    <w:p w:rsidR="00C37AEE" w:rsidRPr="00EF3C27" w:rsidRDefault="00C37AEE" w:rsidP="00331CB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F3C27">
        <w:rPr>
          <w:rFonts w:ascii="Times New Roman" w:hAnsi="Times New Roman"/>
          <w:sz w:val="24"/>
          <w:szCs w:val="24"/>
        </w:rPr>
        <w:t xml:space="preserve">Бондарь </w:t>
      </w:r>
      <w:r w:rsidR="00EF3C27" w:rsidRPr="00E83C24">
        <w:rPr>
          <w:rFonts w:ascii="Times New Roman" w:hAnsi="Times New Roman"/>
          <w:sz w:val="24"/>
          <w:szCs w:val="24"/>
        </w:rPr>
        <w:t>Татьяна Михайловна, заместитель начальника Отдела по образованию Николаевского муниципального района</w:t>
      </w:r>
    </w:p>
    <w:p w:rsidR="00833AFF" w:rsidRPr="00EF3C27" w:rsidRDefault="00833AFF" w:rsidP="00331CB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3C27">
        <w:rPr>
          <w:rFonts w:ascii="Times New Roman" w:hAnsi="Times New Roman"/>
          <w:sz w:val="24"/>
          <w:szCs w:val="24"/>
        </w:rPr>
        <w:t>Зубанкова</w:t>
      </w:r>
      <w:proofErr w:type="spellEnd"/>
      <w:r w:rsidRPr="00EF3C27">
        <w:rPr>
          <w:rFonts w:ascii="Times New Roman" w:hAnsi="Times New Roman"/>
          <w:sz w:val="24"/>
          <w:szCs w:val="24"/>
        </w:rPr>
        <w:t xml:space="preserve"> Светлана Владимировна </w:t>
      </w:r>
      <w:r w:rsidR="00EF3C27" w:rsidRPr="00EF3C27">
        <w:rPr>
          <w:rFonts w:ascii="Times New Roman" w:hAnsi="Times New Roman"/>
          <w:sz w:val="24"/>
          <w:szCs w:val="24"/>
        </w:rPr>
        <w:t>, учитель истории и обществознания МОУ « СШ №1» г</w:t>
      </w:r>
      <w:proofErr w:type="gramStart"/>
      <w:r w:rsidR="00EF3C27" w:rsidRPr="00EF3C27">
        <w:rPr>
          <w:rFonts w:ascii="Times New Roman" w:hAnsi="Times New Roman"/>
          <w:sz w:val="24"/>
          <w:szCs w:val="24"/>
        </w:rPr>
        <w:t>.Н</w:t>
      </w:r>
      <w:proofErr w:type="gramEnd"/>
      <w:r w:rsidR="00EF3C27" w:rsidRPr="00EF3C27">
        <w:rPr>
          <w:rFonts w:ascii="Times New Roman" w:hAnsi="Times New Roman"/>
          <w:sz w:val="24"/>
          <w:szCs w:val="24"/>
        </w:rPr>
        <w:t xml:space="preserve">иколаевска,  руководитель РМО учителей истории и обществознания Николаевского района      </w:t>
      </w:r>
      <w:r w:rsidRPr="00EF3C27">
        <w:rPr>
          <w:rFonts w:ascii="Times New Roman" w:hAnsi="Times New Roman"/>
          <w:sz w:val="24"/>
          <w:szCs w:val="24"/>
        </w:rPr>
        <w:t xml:space="preserve">сот. 89375549683 </w:t>
      </w:r>
    </w:p>
    <w:p w:rsidR="00833AFF" w:rsidRPr="00EF3C27" w:rsidRDefault="00833AFF" w:rsidP="00833AFF">
      <w:pPr>
        <w:pStyle w:val="a3"/>
      </w:pPr>
    </w:p>
    <w:p w:rsidR="00833AFF" w:rsidRDefault="00833AFF" w:rsidP="00833AFF">
      <w:pPr>
        <w:pStyle w:val="a3"/>
      </w:pPr>
    </w:p>
    <w:p w:rsidR="00833AFF" w:rsidRDefault="00833AFF" w:rsidP="00833AFF">
      <w:pPr>
        <w:pStyle w:val="a3"/>
      </w:pPr>
    </w:p>
    <w:p w:rsidR="009B50E7" w:rsidRDefault="009B50E7" w:rsidP="00833AFF">
      <w:pPr>
        <w:pStyle w:val="a3"/>
        <w:rPr>
          <w:sz w:val="20"/>
          <w:szCs w:val="20"/>
        </w:rPr>
      </w:pPr>
    </w:p>
    <w:p w:rsidR="009B50E7" w:rsidRDefault="009B50E7" w:rsidP="00833AFF">
      <w:pPr>
        <w:pStyle w:val="a3"/>
        <w:rPr>
          <w:sz w:val="20"/>
          <w:szCs w:val="20"/>
        </w:rPr>
      </w:pPr>
    </w:p>
    <w:p w:rsidR="009B50E7" w:rsidRDefault="009B50E7" w:rsidP="00833AFF">
      <w:pPr>
        <w:pStyle w:val="a3"/>
        <w:rPr>
          <w:sz w:val="20"/>
          <w:szCs w:val="20"/>
        </w:rPr>
      </w:pPr>
    </w:p>
    <w:p w:rsidR="00833AFF" w:rsidRPr="006C7C6A" w:rsidRDefault="00833AFF" w:rsidP="00331CB2">
      <w:pPr>
        <w:pStyle w:val="a3"/>
        <w:ind w:left="5670"/>
        <w:rPr>
          <w:sz w:val="20"/>
          <w:szCs w:val="20"/>
        </w:rPr>
      </w:pPr>
      <w:r>
        <w:rPr>
          <w:sz w:val="20"/>
          <w:szCs w:val="20"/>
        </w:rPr>
        <w:t>П</w:t>
      </w:r>
      <w:r w:rsidRPr="006C7C6A">
        <w:rPr>
          <w:sz w:val="20"/>
          <w:szCs w:val="20"/>
        </w:rPr>
        <w:t>риложение №</w:t>
      </w:r>
      <w:r>
        <w:rPr>
          <w:sz w:val="20"/>
          <w:szCs w:val="20"/>
        </w:rPr>
        <w:t xml:space="preserve"> 1</w:t>
      </w:r>
    </w:p>
    <w:p w:rsidR="00EF3C27" w:rsidRDefault="00833AFF" w:rsidP="00331CB2">
      <w:pPr>
        <w:pStyle w:val="a3"/>
        <w:ind w:left="5670"/>
        <w:rPr>
          <w:sz w:val="20"/>
          <w:szCs w:val="20"/>
        </w:rPr>
      </w:pPr>
      <w:r w:rsidRPr="006C7C6A">
        <w:rPr>
          <w:sz w:val="20"/>
          <w:szCs w:val="20"/>
        </w:rPr>
        <w:t xml:space="preserve">к </w:t>
      </w:r>
      <w:r w:rsidR="00902B1E">
        <w:rPr>
          <w:sz w:val="20"/>
          <w:szCs w:val="20"/>
        </w:rPr>
        <w:t>Положению о межмуниципальном</w:t>
      </w:r>
    </w:p>
    <w:p w:rsidR="00833AFF" w:rsidRDefault="00902B1E" w:rsidP="00331CB2">
      <w:pPr>
        <w:pStyle w:val="a3"/>
        <w:ind w:left="5670"/>
        <w:rPr>
          <w:sz w:val="20"/>
          <w:szCs w:val="20"/>
        </w:rPr>
      </w:pPr>
      <w:proofErr w:type="gramStart"/>
      <w:r>
        <w:rPr>
          <w:sz w:val="20"/>
          <w:szCs w:val="20"/>
        </w:rPr>
        <w:t>конкурсе</w:t>
      </w:r>
      <w:proofErr w:type="gramEnd"/>
      <w:r w:rsidR="00E83C24">
        <w:rPr>
          <w:sz w:val="20"/>
          <w:szCs w:val="20"/>
        </w:rPr>
        <w:t>-</w:t>
      </w:r>
      <w:r w:rsidR="00833AFF">
        <w:rPr>
          <w:sz w:val="20"/>
          <w:szCs w:val="20"/>
        </w:rPr>
        <w:t xml:space="preserve"> конференции</w:t>
      </w:r>
      <w:r w:rsidR="00331CB2">
        <w:rPr>
          <w:sz w:val="20"/>
          <w:szCs w:val="20"/>
        </w:rPr>
        <w:t xml:space="preserve"> </w:t>
      </w:r>
      <w:r>
        <w:rPr>
          <w:sz w:val="20"/>
          <w:szCs w:val="20"/>
        </w:rPr>
        <w:t>для учащихся 4</w:t>
      </w:r>
      <w:r w:rsidR="00833AFF">
        <w:rPr>
          <w:sz w:val="20"/>
          <w:szCs w:val="20"/>
        </w:rPr>
        <w:t>-11 классов</w:t>
      </w:r>
      <w:r>
        <w:rPr>
          <w:sz w:val="20"/>
          <w:szCs w:val="20"/>
        </w:rPr>
        <w:t>,</w:t>
      </w:r>
      <w:r w:rsidR="00331CB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учителей, </w:t>
      </w:r>
      <w:r w:rsidR="00331C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воспитателей </w:t>
      </w:r>
    </w:p>
    <w:p w:rsidR="00833AFF" w:rsidRDefault="00833AFF" w:rsidP="00331CB2">
      <w:pPr>
        <w:pStyle w:val="a3"/>
        <w:ind w:left="5670"/>
        <w:rPr>
          <w:sz w:val="20"/>
          <w:szCs w:val="20"/>
        </w:rPr>
      </w:pPr>
      <w:r>
        <w:rPr>
          <w:sz w:val="20"/>
          <w:szCs w:val="20"/>
        </w:rPr>
        <w:t>«Планета права»</w:t>
      </w: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jc w:val="center"/>
        <w:rPr>
          <w:sz w:val="20"/>
          <w:szCs w:val="20"/>
        </w:rPr>
      </w:pPr>
      <w:r w:rsidRPr="003901C2">
        <w:rPr>
          <w:b/>
          <w:i/>
        </w:rPr>
        <w:t>Образец титульного листа</w:t>
      </w:r>
      <w:r>
        <w:rPr>
          <w:b/>
          <w:i/>
        </w:rPr>
        <w:t>.</w:t>
      </w: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Pr="00B97D0F" w:rsidRDefault="00833AFF" w:rsidP="00833AFF">
      <w:pPr>
        <w:pStyle w:val="a3"/>
        <w:jc w:val="center"/>
      </w:pPr>
      <w:r w:rsidRPr="00B97D0F">
        <w:t xml:space="preserve">Муниципальное </w:t>
      </w:r>
      <w:r>
        <w:t>обще</w:t>
      </w:r>
      <w:r w:rsidRPr="00B97D0F">
        <w:t>образовательно</w:t>
      </w:r>
      <w:r>
        <w:t>е</w:t>
      </w:r>
      <w:r w:rsidRPr="00B97D0F">
        <w:t xml:space="preserve"> учреждение</w:t>
      </w:r>
    </w:p>
    <w:p w:rsidR="00833AFF" w:rsidRDefault="00833AFF" w:rsidP="00833AFF">
      <w:pPr>
        <w:pStyle w:val="a3"/>
        <w:jc w:val="center"/>
      </w:pPr>
      <w:r w:rsidRPr="00B97D0F">
        <w:t xml:space="preserve">«Средняя школа №1» </w:t>
      </w:r>
      <w:r w:rsidR="00EF3C27">
        <w:t>г.Николаевска</w:t>
      </w:r>
    </w:p>
    <w:p w:rsidR="00833AFF" w:rsidRPr="00B97D0F" w:rsidRDefault="00833AFF" w:rsidP="00833AFF">
      <w:pPr>
        <w:pStyle w:val="a3"/>
        <w:jc w:val="center"/>
      </w:pPr>
      <w:r w:rsidRPr="00B97D0F">
        <w:t>г Волгоградской области</w:t>
      </w:r>
    </w:p>
    <w:p w:rsidR="00833AFF" w:rsidRPr="00B97D0F" w:rsidRDefault="00833AFF" w:rsidP="00833AFF">
      <w:pPr>
        <w:pStyle w:val="a3"/>
      </w:pPr>
    </w:p>
    <w:p w:rsidR="00833AFF" w:rsidRPr="00B97D0F" w:rsidRDefault="00833AFF" w:rsidP="00833AFF">
      <w:pPr>
        <w:pStyle w:val="a3"/>
      </w:pPr>
    </w:p>
    <w:p w:rsidR="00833AFF" w:rsidRPr="00B97D0F" w:rsidRDefault="00833AFF" w:rsidP="00833AFF">
      <w:pPr>
        <w:pStyle w:val="a3"/>
      </w:pPr>
    </w:p>
    <w:p w:rsidR="00833AFF" w:rsidRDefault="00902B1E" w:rsidP="00902B1E">
      <w:pPr>
        <w:pStyle w:val="a3"/>
        <w:ind w:left="3686"/>
      </w:pPr>
      <w:r>
        <w:t>Межмуниципальный конкурс</w:t>
      </w:r>
      <w:r w:rsidR="00E83C24">
        <w:t>-</w:t>
      </w:r>
      <w:r>
        <w:t xml:space="preserve">конференция </w:t>
      </w:r>
    </w:p>
    <w:p w:rsidR="00833AFF" w:rsidRDefault="004C1347" w:rsidP="00833AFF">
      <w:pPr>
        <w:pStyle w:val="a3"/>
        <w:ind w:left="3686"/>
      </w:pPr>
      <w:r>
        <w:t>для обучающихся 4</w:t>
      </w:r>
      <w:r w:rsidR="00833AFF">
        <w:t>-11 классов</w:t>
      </w:r>
      <w:r w:rsidR="00902B1E">
        <w:t>, учителей, воспитателей</w:t>
      </w:r>
    </w:p>
    <w:p w:rsidR="00833AFF" w:rsidRDefault="00833AFF" w:rsidP="00833AFF">
      <w:pPr>
        <w:pStyle w:val="a3"/>
        <w:ind w:left="3686"/>
      </w:pPr>
      <w:r>
        <w:t>«Планета права»</w:t>
      </w:r>
    </w:p>
    <w:p w:rsidR="00833AFF" w:rsidRDefault="00833AFF" w:rsidP="00833AFF">
      <w:pPr>
        <w:pStyle w:val="a3"/>
        <w:ind w:left="3686"/>
      </w:pPr>
      <w:r>
        <w:t>Секция: «Актуальные проблемы конституционного права»</w:t>
      </w:r>
    </w:p>
    <w:p w:rsidR="00833AFF" w:rsidRDefault="00833AFF" w:rsidP="00833AFF">
      <w:pPr>
        <w:pStyle w:val="a3"/>
        <w:ind w:left="3686"/>
      </w:pPr>
    </w:p>
    <w:p w:rsidR="00833AFF" w:rsidRDefault="00833AFF" w:rsidP="00833AFF">
      <w:pPr>
        <w:pStyle w:val="a3"/>
        <w:ind w:left="3686"/>
      </w:pPr>
    </w:p>
    <w:p w:rsidR="00833AFF" w:rsidRPr="00B97D0F" w:rsidRDefault="00833AFF" w:rsidP="00833AFF">
      <w:pPr>
        <w:pStyle w:val="a3"/>
        <w:ind w:left="3686"/>
        <w:jc w:val="center"/>
        <w:rPr>
          <w:sz w:val="40"/>
          <w:szCs w:val="40"/>
        </w:rPr>
      </w:pPr>
    </w:p>
    <w:p w:rsidR="00833AFF" w:rsidRPr="00B97D0F" w:rsidRDefault="00833AFF" w:rsidP="00833AFF">
      <w:pPr>
        <w:pStyle w:val="a3"/>
        <w:jc w:val="center"/>
        <w:rPr>
          <w:sz w:val="40"/>
          <w:szCs w:val="40"/>
        </w:rPr>
      </w:pPr>
      <w:r w:rsidRPr="00B97D0F">
        <w:rPr>
          <w:sz w:val="40"/>
          <w:szCs w:val="40"/>
        </w:rPr>
        <w:t>Название работы</w:t>
      </w:r>
    </w:p>
    <w:p w:rsidR="00833AFF" w:rsidRDefault="00833AFF" w:rsidP="00833AFF"/>
    <w:p w:rsidR="00833AFF" w:rsidRDefault="00833AFF" w:rsidP="00833AFF"/>
    <w:p w:rsidR="00833AFF" w:rsidRPr="00B97D0F" w:rsidRDefault="00833AFF" w:rsidP="00833AFF">
      <w:pPr>
        <w:pStyle w:val="a3"/>
        <w:ind w:left="3686"/>
      </w:pPr>
      <w:r w:rsidRPr="00B97D0F">
        <w:t>Выполнил:</w:t>
      </w:r>
    </w:p>
    <w:p w:rsidR="00833AFF" w:rsidRPr="00B97D0F" w:rsidRDefault="00833AFF" w:rsidP="00833AFF">
      <w:pPr>
        <w:pStyle w:val="a3"/>
        <w:ind w:left="3686"/>
      </w:pPr>
      <w:r w:rsidRPr="00B97D0F">
        <w:t xml:space="preserve">Лимаренко Данил Сергеевич, </w:t>
      </w:r>
    </w:p>
    <w:p w:rsidR="00833AFF" w:rsidRPr="00B97D0F" w:rsidRDefault="00833AFF" w:rsidP="00833AFF">
      <w:pPr>
        <w:pStyle w:val="a3"/>
        <w:ind w:left="3686"/>
      </w:pPr>
      <w:r w:rsidRPr="00B97D0F">
        <w:t>Ученик 7А класса</w:t>
      </w:r>
    </w:p>
    <w:p w:rsidR="00833AFF" w:rsidRPr="00B97D0F" w:rsidRDefault="00833AFF" w:rsidP="00833AFF">
      <w:pPr>
        <w:pStyle w:val="a3"/>
        <w:ind w:left="3686"/>
      </w:pPr>
      <w:r w:rsidRPr="00B97D0F">
        <w:t>Учитель:</w:t>
      </w:r>
    </w:p>
    <w:p w:rsidR="00833AFF" w:rsidRDefault="00833AFF" w:rsidP="00833AFF">
      <w:pPr>
        <w:pStyle w:val="a3"/>
        <w:ind w:left="3686"/>
      </w:pPr>
      <w:r w:rsidRPr="00B97D0F">
        <w:t>Дудина Татьяна Сергеевна, учитель географии</w:t>
      </w:r>
    </w:p>
    <w:p w:rsidR="00833AFF" w:rsidRDefault="00833AFF" w:rsidP="00833AFF">
      <w:pPr>
        <w:pStyle w:val="a3"/>
        <w:ind w:left="3686"/>
      </w:pPr>
    </w:p>
    <w:p w:rsidR="00833AFF" w:rsidRDefault="00833AFF" w:rsidP="00833AFF">
      <w:pPr>
        <w:pStyle w:val="a3"/>
        <w:ind w:left="3686"/>
      </w:pPr>
    </w:p>
    <w:p w:rsidR="00833AFF" w:rsidRDefault="00833AFF" w:rsidP="00833AFF">
      <w:pPr>
        <w:pStyle w:val="a3"/>
        <w:ind w:left="3686"/>
      </w:pPr>
    </w:p>
    <w:p w:rsidR="00833AFF" w:rsidRDefault="00EF3C27" w:rsidP="00833AFF">
      <w:pPr>
        <w:pStyle w:val="a3"/>
        <w:jc w:val="center"/>
      </w:pPr>
      <w:r>
        <w:t>г. Николаевск, 2024</w:t>
      </w:r>
      <w:r w:rsidR="00833AFF">
        <w:t xml:space="preserve"> год</w:t>
      </w: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0C5F98" w:rsidRDefault="000C5F98" w:rsidP="00833AFF">
      <w:pPr>
        <w:pStyle w:val="a3"/>
        <w:ind w:firstLine="6663"/>
        <w:rPr>
          <w:sz w:val="20"/>
          <w:szCs w:val="20"/>
        </w:rPr>
      </w:pPr>
    </w:p>
    <w:p w:rsidR="000C5F98" w:rsidRDefault="000C5F98" w:rsidP="00833AFF">
      <w:pPr>
        <w:pStyle w:val="a3"/>
        <w:ind w:firstLine="6663"/>
        <w:rPr>
          <w:sz w:val="20"/>
          <w:szCs w:val="20"/>
        </w:rPr>
      </w:pPr>
    </w:p>
    <w:p w:rsidR="00902B1E" w:rsidRPr="006C7C6A" w:rsidRDefault="00902B1E" w:rsidP="00331CB2">
      <w:pPr>
        <w:pStyle w:val="a3"/>
        <w:ind w:left="5670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6C7C6A">
        <w:rPr>
          <w:sz w:val="20"/>
          <w:szCs w:val="20"/>
        </w:rPr>
        <w:t>риложение №</w:t>
      </w:r>
      <w:r>
        <w:rPr>
          <w:sz w:val="20"/>
          <w:szCs w:val="20"/>
        </w:rPr>
        <w:t xml:space="preserve"> 2</w:t>
      </w:r>
    </w:p>
    <w:p w:rsidR="00902B1E" w:rsidRDefault="00902B1E" w:rsidP="00331CB2">
      <w:pPr>
        <w:pStyle w:val="a3"/>
        <w:ind w:left="5670"/>
        <w:rPr>
          <w:sz w:val="20"/>
          <w:szCs w:val="20"/>
        </w:rPr>
      </w:pPr>
      <w:r w:rsidRPr="006C7C6A">
        <w:rPr>
          <w:sz w:val="20"/>
          <w:szCs w:val="20"/>
        </w:rPr>
        <w:t xml:space="preserve">к </w:t>
      </w:r>
      <w:r>
        <w:rPr>
          <w:sz w:val="20"/>
          <w:szCs w:val="20"/>
        </w:rPr>
        <w:t>Положению о межмуниципальном</w:t>
      </w:r>
    </w:p>
    <w:p w:rsidR="004C1347" w:rsidRDefault="00902B1E" w:rsidP="00331CB2">
      <w:pPr>
        <w:pStyle w:val="a3"/>
        <w:ind w:left="5670"/>
        <w:rPr>
          <w:sz w:val="20"/>
          <w:szCs w:val="20"/>
        </w:rPr>
      </w:pPr>
      <w:proofErr w:type="gramStart"/>
      <w:r>
        <w:rPr>
          <w:sz w:val="20"/>
          <w:szCs w:val="20"/>
        </w:rPr>
        <w:t>конкурсе</w:t>
      </w:r>
      <w:proofErr w:type="gramEnd"/>
      <w:r w:rsidR="00E83C24">
        <w:rPr>
          <w:sz w:val="20"/>
          <w:szCs w:val="20"/>
        </w:rPr>
        <w:t>-</w:t>
      </w:r>
      <w:r>
        <w:rPr>
          <w:sz w:val="20"/>
          <w:szCs w:val="20"/>
        </w:rPr>
        <w:t xml:space="preserve"> конференции</w:t>
      </w:r>
      <w:r w:rsidR="00331CB2">
        <w:rPr>
          <w:sz w:val="20"/>
          <w:szCs w:val="20"/>
        </w:rPr>
        <w:t xml:space="preserve"> </w:t>
      </w:r>
      <w:r>
        <w:rPr>
          <w:sz w:val="20"/>
          <w:szCs w:val="20"/>
        </w:rPr>
        <w:t>для учащихся 4-11 классов,</w:t>
      </w:r>
      <w:r w:rsidR="00331CB2">
        <w:rPr>
          <w:sz w:val="20"/>
          <w:szCs w:val="20"/>
        </w:rPr>
        <w:t xml:space="preserve"> </w:t>
      </w:r>
      <w:r>
        <w:rPr>
          <w:sz w:val="20"/>
          <w:szCs w:val="20"/>
        </w:rPr>
        <w:t>учителей,</w:t>
      </w:r>
      <w:r w:rsidR="00331C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воспитателей </w:t>
      </w:r>
      <w:r w:rsidR="00331C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«Планета права</w:t>
      </w:r>
      <w:r w:rsidR="00E83C24">
        <w:rPr>
          <w:sz w:val="20"/>
          <w:szCs w:val="20"/>
        </w:rPr>
        <w:t>»</w:t>
      </w:r>
    </w:p>
    <w:p w:rsidR="004C1347" w:rsidRDefault="004C1347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833AFF">
      <w:pPr>
        <w:pStyle w:val="a3"/>
        <w:ind w:firstLine="6663"/>
        <w:rPr>
          <w:sz w:val="20"/>
          <w:szCs w:val="20"/>
        </w:rPr>
      </w:pPr>
    </w:p>
    <w:p w:rsidR="00833AFF" w:rsidRDefault="00833AFF" w:rsidP="00902B1E">
      <w:pPr>
        <w:pStyle w:val="a3"/>
        <w:jc w:val="right"/>
        <w:rPr>
          <w:sz w:val="20"/>
          <w:szCs w:val="20"/>
        </w:rPr>
      </w:pPr>
    </w:p>
    <w:p w:rsidR="00833AFF" w:rsidRPr="001F0901" w:rsidRDefault="00833AFF" w:rsidP="00833AFF">
      <w:pPr>
        <w:pStyle w:val="a3"/>
        <w:jc w:val="center"/>
        <w:rPr>
          <w:b/>
        </w:rPr>
      </w:pPr>
      <w:r w:rsidRPr="001F0901">
        <w:rPr>
          <w:b/>
        </w:rPr>
        <w:t xml:space="preserve">Заявка участника  </w:t>
      </w:r>
      <w:r w:rsidR="00902B1E">
        <w:rPr>
          <w:b/>
        </w:rPr>
        <w:t>межмуниципального конкурса</w:t>
      </w:r>
      <w:r w:rsidR="00E83C24">
        <w:rPr>
          <w:b/>
        </w:rPr>
        <w:t>-</w:t>
      </w:r>
      <w:r w:rsidRPr="001F0901">
        <w:rPr>
          <w:b/>
        </w:rPr>
        <w:t>конференции</w:t>
      </w:r>
    </w:p>
    <w:p w:rsidR="00833AFF" w:rsidRPr="001F0901" w:rsidRDefault="00833AFF" w:rsidP="00833AFF">
      <w:pPr>
        <w:pStyle w:val="a3"/>
        <w:jc w:val="center"/>
        <w:rPr>
          <w:b/>
        </w:rPr>
      </w:pPr>
      <w:r w:rsidRPr="001F0901">
        <w:rPr>
          <w:b/>
        </w:rPr>
        <w:t>«</w:t>
      </w:r>
      <w:r>
        <w:rPr>
          <w:b/>
        </w:rPr>
        <w:t>Планета права</w:t>
      </w:r>
      <w:r w:rsidRPr="001F0901">
        <w:rPr>
          <w:b/>
        </w:rPr>
        <w:t>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6"/>
        <w:gridCol w:w="4262"/>
      </w:tblGrid>
      <w:tr w:rsidR="00833AFF" w:rsidRPr="00015039" w:rsidTr="00F22936">
        <w:trPr>
          <w:trHeight w:val="491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 w:rsidRPr="00015039">
              <w:t xml:space="preserve">Название секции  </w:t>
            </w:r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ind w:left="360"/>
              <w:jc w:val="center"/>
              <w:rPr>
                <w:bCs/>
                <w:i/>
              </w:rPr>
            </w:pPr>
          </w:p>
        </w:tc>
      </w:tr>
      <w:tr w:rsidR="00833AFF" w:rsidRPr="00015039" w:rsidTr="00F22936">
        <w:trPr>
          <w:trHeight w:val="491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 w:rsidRPr="00015039">
              <w:t>ФИО участника (полностью)</w:t>
            </w:r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ind w:left="360"/>
              <w:jc w:val="center"/>
              <w:rPr>
                <w:bCs/>
                <w:i/>
              </w:rPr>
            </w:pPr>
          </w:p>
        </w:tc>
      </w:tr>
      <w:tr w:rsidR="00833AFF" w:rsidRPr="00015039" w:rsidTr="00F22936">
        <w:trPr>
          <w:trHeight w:val="375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>
              <w:t>Наименование о</w:t>
            </w:r>
            <w:r w:rsidRPr="00015039">
              <w:t>бразовательно</w:t>
            </w:r>
            <w:r>
              <w:t>й</w:t>
            </w:r>
            <w:r w:rsidR="00E83C24">
              <w:t xml:space="preserve"> </w:t>
            </w:r>
            <w:r>
              <w:t>организации</w:t>
            </w:r>
            <w:r w:rsidRPr="00015039">
              <w:t>, класс</w:t>
            </w:r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jc w:val="center"/>
              <w:rPr>
                <w:i/>
              </w:rPr>
            </w:pPr>
          </w:p>
        </w:tc>
      </w:tr>
      <w:tr w:rsidR="00833AFF" w:rsidRPr="00015039" w:rsidTr="00F22936">
        <w:trPr>
          <w:trHeight w:val="375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 w:rsidRPr="00015039">
              <w:t>ФИО руководителя (полностью), должность</w:t>
            </w:r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jc w:val="center"/>
              <w:rPr>
                <w:i/>
              </w:rPr>
            </w:pPr>
          </w:p>
        </w:tc>
      </w:tr>
      <w:tr w:rsidR="00833AFF" w:rsidRPr="00015039" w:rsidTr="00F22936">
        <w:trPr>
          <w:trHeight w:val="330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 w:rsidRPr="00015039">
              <w:t xml:space="preserve">Контактный телефон, </w:t>
            </w:r>
            <w:proofErr w:type="spellStart"/>
            <w:r w:rsidRPr="00015039">
              <w:t>e-mail</w:t>
            </w:r>
            <w:proofErr w:type="spellEnd"/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jc w:val="center"/>
              <w:rPr>
                <w:i/>
              </w:rPr>
            </w:pPr>
          </w:p>
        </w:tc>
      </w:tr>
      <w:tr w:rsidR="00833AFF" w:rsidRPr="00015039" w:rsidTr="00F22936">
        <w:trPr>
          <w:trHeight w:val="371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 w:rsidRPr="00015039">
              <w:t>Тема работы</w:t>
            </w:r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rPr>
                <w:i/>
              </w:rPr>
            </w:pPr>
          </w:p>
        </w:tc>
      </w:tr>
      <w:tr w:rsidR="00833AFF" w:rsidRPr="00015039" w:rsidTr="00F22936">
        <w:trPr>
          <w:trHeight w:val="170"/>
        </w:trPr>
        <w:tc>
          <w:tcPr>
            <w:tcW w:w="2814" w:type="pct"/>
            <w:vAlign w:val="center"/>
          </w:tcPr>
          <w:p w:rsidR="00833AFF" w:rsidRPr="00015039" w:rsidRDefault="00833AFF" w:rsidP="00F22936">
            <w:pPr>
              <w:jc w:val="center"/>
            </w:pPr>
            <w:r w:rsidRPr="00015039">
              <w:t>Технические средства, необходимые для выступления</w:t>
            </w:r>
          </w:p>
        </w:tc>
        <w:tc>
          <w:tcPr>
            <w:tcW w:w="2186" w:type="pct"/>
            <w:vAlign w:val="center"/>
          </w:tcPr>
          <w:p w:rsidR="00833AFF" w:rsidRPr="00015039" w:rsidRDefault="00833AFF" w:rsidP="00F22936">
            <w:pPr>
              <w:jc w:val="center"/>
              <w:rPr>
                <w:i/>
              </w:rPr>
            </w:pPr>
          </w:p>
        </w:tc>
      </w:tr>
    </w:tbl>
    <w:p w:rsidR="00331CB2" w:rsidRDefault="00331CB2" w:rsidP="00331CB2">
      <w:pPr>
        <w:pStyle w:val="a3"/>
        <w:jc w:val="right"/>
        <w:rPr>
          <w:sz w:val="20"/>
          <w:szCs w:val="20"/>
        </w:rPr>
      </w:pPr>
    </w:p>
    <w:p w:rsidR="00331CB2" w:rsidRPr="006C7C6A" w:rsidRDefault="00331CB2" w:rsidP="00331CB2">
      <w:pPr>
        <w:pStyle w:val="a3"/>
        <w:ind w:left="5670"/>
        <w:rPr>
          <w:sz w:val="20"/>
          <w:szCs w:val="20"/>
        </w:rPr>
      </w:pPr>
      <w:r>
        <w:rPr>
          <w:sz w:val="20"/>
          <w:szCs w:val="20"/>
        </w:rPr>
        <w:t>П</w:t>
      </w:r>
      <w:r w:rsidRPr="006C7C6A">
        <w:rPr>
          <w:sz w:val="20"/>
          <w:szCs w:val="20"/>
        </w:rPr>
        <w:t>риложение №</w:t>
      </w:r>
      <w:r>
        <w:rPr>
          <w:sz w:val="20"/>
          <w:szCs w:val="20"/>
        </w:rPr>
        <w:t xml:space="preserve"> 3</w:t>
      </w:r>
    </w:p>
    <w:p w:rsidR="00331CB2" w:rsidRDefault="00331CB2" w:rsidP="00331CB2">
      <w:pPr>
        <w:pStyle w:val="a3"/>
        <w:ind w:left="5670"/>
        <w:rPr>
          <w:sz w:val="20"/>
          <w:szCs w:val="20"/>
        </w:rPr>
      </w:pPr>
      <w:r w:rsidRPr="006C7C6A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Положению о </w:t>
      </w:r>
      <w:proofErr w:type="gramStart"/>
      <w:r>
        <w:rPr>
          <w:sz w:val="20"/>
          <w:szCs w:val="20"/>
        </w:rPr>
        <w:t>межмуниципальном</w:t>
      </w:r>
      <w:proofErr w:type="gramEnd"/>
    </w:p>
    <w:p w:rsidR="00331CB2" w:rsidRDefault="00331CB2" w:rsidP="00331CB2">
      <w:pPr>
        <w:pStyle w:val="a3"/>
        <w:ind w:left="5670"/>
        <w:rPr>
          <w:sz w:val="20"/>
          <w:szCs w:val="20"/>
        </w:rPr>
      </w:pPr>
      <w:proofErr w:type="gramStart"/>
      <w:r>
        <w:rPr>
          <w:sz w:val="20"/>
          <w:szCs w:val="20"/>
        </w:rPr>
        <w:t>конкурсе</w:t>
      </w:r>
      <w:proofErr w:type="gramEnd"/>
      <w:r>
        <w:rPr>
          <w:sz w:val="20"/>
          <w:szCs w:val="20"/>
        </w:rPr>
        <w:t>- конференции для учащихся 4-11 классов, учителей,  воспитателей                      «Планета права»</w:t>
      </w:r>
    </w:p>
    <w:p w:rsidR="00833AFF" w:rsidRPr="00015039" w:rsidRDefault="00833AFF" w:rsidP="00833AFF">
      <w:pPr>
        <w:pStyle w:val="2"/>
        <w:tabs>
          <w:tab w:val="left" w:pos="0"/>
          <w:tab w:val="center" w:pos="4677"/>
        </w:tabs>
        <w:jc w:val="center"/>
        <w:rPr>
          <w:sz w:val="24"/>
          <w:szCs w:val="24"/>
        </w:rPr>
      </w:pPr>
      <w:r w:rsidRPr="00015039">
        <w:rPr>
          <w:sz w:val="24"/>
          <w:szCs w:val="24"/>
        </w:rPr>
        <w:t>Критерии оценки работ и презентаций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28"/>
        <w:gridCol w:w="1260"/>
        <w:gridCol w:w="3351"/>
        <w:gridCol w:w="1432"/>
      </w:tblGrid>
      <w:tr w:rsidR="00833AFF" w:rsidRPr="00015039" w:rsidTr="00F22936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jc w:val="center"/>
            </w:pPr>
            <w:r w:rsidRPr="00015039">
              <w:rPr>
                <w:rStyle w:val="a6"/>
                <w:b/>
                <w:bCs/>
              </w:rPr>
              <w:t>Критерии оценки работ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jc w:val="center"/>
            </w:pPr>
            <w:r w:rsidRPr="00015039">
              <w:rPr>
                <w:rStyle w:val="a6"/>
                <w:b/>
                <w:bCs/>
              </w:rPr>
              <w:t>Баллы</w:t>
            </w:r>
          </w:p>
        </w:tc>
        <w:tc>
          <w:tcPr>
            <w:tcW w:w="3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jc w:val="center"/>
            </w:pPr>
            <w:r w:rsidRPr="00015039">
              <w:rPr>
                <w:rStyle w:val="a6"/>
                <w:b/>
                <w:bCs/>
              </w:rPr>
              <w:t>Критерии оценки презентации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jc w:val="center"/>
            </w:pPr>
            <w:r w:rsidRPr="00015039">
              <w:rPr>
                <w:rStyle w:val="a6"/>
                <w:b/>
                <w:bCs/>
              </w:rPr>
              <w:t>Баллы</w:t>
            </w:r>
          </w:p>
        </w:tc>
      </w:tr>
      <w:tr w:rsidR="00833AFF" w:rsidRPr="00015039" w:rsidTr="00F22936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pStyle w:val="a5"/>
            </w:pPr>
            <w:r w:rsidRPr="00015039">
              <w:t>1. Актуальность темы, уровень новизны.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2. Полнота раскрытия темы в соответствии с планом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3. Соответствие содержания сформулированной теме, цели и задачам</w:t>
            </w:r>
          </w:p>
          <w:p w:rsidR="00833AFF" w:rsidRPr="00015039" w:rsidRDefault="00833AFF" w:rsidP="00F22936">
            <w:pPr>
              <w:pStyle w:val="a5"/>
            </w:pPr>
            <w:r w:rsidRPr="00015039">
              <w:t xml:space="preserve">4. Научный стиль изложения, системность изложения материала. 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5. Культура оформления материалов</w:t>
            </w:r>
          </w:p>
          <w:p w:rsidR="00833AFF" w:rsidRPr="00015039" w:rsidRDefault="00833AFF" w:rsidP="00F22936">
            <w:r w:rsidRPr="00015039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pStyle w:val="a5"/>
              <w:jc w:val="center"/>
            </w:pPr>
            <w:r w:rsidRPr="00015039">
              <w:t>0-5</w:t>
            </w:r>
          </w:p>
          <w:p w:rsidR="002D4CEB" w:rsidRDefault="002D4CEB" w:rsidP="002D4CEB">
            <w:pPr>
              <w:pStyle w:val="a5"/>
            </w:pPr>
          </w:p>
          <w:p w:rsidR="00833AFF" w:rsidRPr="00015039" w:rsidRDefault="00833AFF" w:rsidP="002D4CEB">
            <w:pPr>
              <w:pStyle w:val="a5"/>
            </w:pPr>
            <w:r w:rsidRPr="00015039">
              <w:t>0-5</w:t>
            </w:r>
          </w:p>
          <w:p w:rsidR="00833AFF" w:rsidRPr="00015039" w:rsidRDefault="00833AFF" w:rsidP="00F22936">
            <w:pPr>
              <w:jc w:val="center"/>
            </w:pPr>
            <w:r w:rsidRPr="00015039">
              <w:t>0-5</w:t>
            </w:r>
          </w:p>
          <w:p w:rsidR="00833AFF" w:rsidRPr="00015039" w:rsidRDefault="00833AFF" w:rsidP="00F22936">
            <w:pPr>
              <w:jc w:val="center"/>
            </w:pPr>
          </w:p>
          <w:p w:rsidR="002D4CEB" w:rsidRDefault="002D4CEB" w:rsidP="00F22936">
            <w:pPr>
              <w:jc w:val="center"/>
            </w:pPr>
          </w:p>
          <w:p w:rsidR="002D4CEB" w:rsidRDefault="002D4CEB" w:rsidP="00F22936">
            <w:pPr>
              <w:jc w:val="center"/>
            </w:pPr>
          </w:p>
          <w:p w:rsidR="002D4CEB" w:rsidRDefault="002D4CEB" w:rsidP="00F22936">
            <w:pPr>
              <w:jc w:val="center"/>
            </w:pPr>
          </w:p>
          <w:p w:rsidR="00833AFF" w:rsidRPr="00015039" w:rsidRDefault="00833AFF" w:rsidP="00F22936">
            <w:pPr>
              <w:jc w:val="center"/>
            </w:pPr>
            <w:r w:rsidRPr="00015039">
              <w:t>0-5</w:t>
            </w:r>
          </w:p>
          <w:p w:rsidR="00833AFF" w:rsidRPr="00015039" w:rsidRDefault="00833AFF" w:rsidP="00F22936">
            <w:pPr>
              <w:pStyle w:val="a5"/>
              <w:jc w:val="center"/>
            </w:pPr>
          </w:p>
          <w:p w:rsidR="00833AFF" w:rsidRPr="00015039" w:rsidRDefault="00833AFF" w:rsidP="00F22936">
            <w:pPr>
              <w:jc w:val="center"/>
            </w:pPr>
            <w:r w:rsidRPr="00015039">
              <w:t>0-5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833AFF" w:rsidP="00F22936">
            <w:pPr>
              <w:pStyle w:val="a5"/>
            </w:pPr>
            <w:r w:rsidRPr="00015039">
              <w:t>1. Артистизм и выразительность выступления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2. Раскрытие содержания работы на презентации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3. Использование средств наглядности, технических средств, оригинальность представления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4. Творчество и самостоятельность автора, наличие аргументированной точки зрения автора, убедительность и доказательность.</w:t>
            </w:r>
          </w:p>
          <w:p w:rsidR="00833AFF" w:rsidRPr="00015039" w:rsidRDefault="00833AFF" w:rsidP="00F22936">
            <w:pPr>
              <w:pStyle w:val="a5"/>
            </w:pPr>
            <w:r w:rsidRPr="00015039">
              <w:t>5. Соответствие презентации требованиям. 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AFF" w:rsidRPr="00015039" w:rsidRDefault="002D4CEB" w:rsidP="00F22936">
            <w:pPr>
              <w:jc w:val="both"/>
            </w:pPr>
            <w:r>
              <w:t>  </w:t>
            </w:r>
            <w:r w:rsidR="00833AFF" w:rsidRPr="00015039">
              <w:t xml:space="preserve"> 0-5</w:t>
            </w:r>
          </w:p>
          <w:p w:rsidR="00833AFF" w:rsidRDefault="00833AFF" w:rsidP="00F22936">
            <w:pPr>
              <w:jc w:val="both"/>
            </w:pPr>
            <w:r w:rsidRPr="00015039">
              <w:t> </w:t>
            </w:r>
          </w:p>
          <w:p w:rsidR="002D4CEB" w:rsidRDefault="002D4CEB" w:rsidP="00F22936">
            <w:pPr>
              <w:jc w:val="both"/>
            </w:pPr>
          </w:p>
          <w:p w:rsidR="002D4CEB" w:rsidRPr="00015039" w:rsidRDefault="002D4CEB" w:rsidP="00F22936">
            <w:pPr>
              <w:jc w:val="both"/>
            </w:pPr>
          </w:p>
          <w:p w:rsidR="00833AFF" w:rsidRPr="00015039" w:rsidRDefault="002D4CEB" w:rsidP="00F22936">
            <w:pPr>
              <w:jc w:val="both"/>
            </w:pPr>
            <w:r>
              <w:t>  </w:t>
            </w:r>
            <w:r w:rsidR="00833AFF" w:rsidRPr="00015039">
              <w:t xml:space="preserve"> 0-5</w:t>
            </w:r>
          </w:p>
          <w:p w:rsidR="00833AFF" w:rsidRPr="00015039" w:rsidRDefault="00833AFF" w:rsidP="00F22936">
            <w:pPr>
              <w:jc w:val="both"/>
            </w:pPr>
            <w:r w:rsidRPr="00015039">
              <w:t> </w:t>
            </w:r>
          </w:p>
          <w:p w:rsidR="00833AFF" w:rsidRPr="00015039" w:rsidRDefault="002D4CEB" w:rsidP="00F22936">
            <w:pPr>
              <w:jc w:val="both"/>
            </w:pPr>
            <w:r>
              <w:t> </w:t>
            </w:r>
            <w:r w:rsidR="00833AFF" w:rsidRPr="00015039">
              <w:t>  0-5</w:t>
            </w:r>
          </w:p>
          <w:p w:rsidR="00833AFF" w:rsidRPr="00015039" w:rsidRDefault="00833AFF" w:rsidP="00F22936">
            <w:pPr>
              <w:jc w:val="both"/>
            </w:pPr>
            <w:r w:rsidRPr="00015039">
              <w:t> </w:t>
            </w:r>
          </w:p>
          <w:p w:rsidR="002D4CEB" w:rsidRDefault="00833AFF" w:rsidP="00F22936">
            <w:pPr>
              <w:jc w:val="both"/>
            </w:pPr>
            <w:r w:rsidRPr="00015039">
              <w:t>     </w:t>
            </w:r>
          </w:p>
          <w:p w:rsidR="002D4CEB" w:rsidRDefault="002D4CEB" w:rsidP="00F22936">
            <w:pPr>
              <w:jc w:val="both"/>
            </w:pPr>
          </w:p>
          <w:p w:rsidR="002D4CEB" w:rsidRDefault="002D4CEB" w:rsidP="00F22936">
            <w:pPr>
              <w:jc w:val="both"/>
            </w:pPr>
          </w:p>
          <w:p w:rsidR="002D4CEB" w:rsidRDefault="002D4CEB" w:rsidP="00F22936">
            <w:pPr>
              <w:jc w:val="both"/>
            </w:pPr>
          </w:p>
          <w:p w:rsidR="002D4CEB" w:rsidRDefault="002D4CEB" w:rsidP="00F22936">
            <w:pPr>
              <w:jc w:val="both"/>
            </w:pPr>
          </w:p>
          <w:p w:rsidR="00833AFF" w:rsidRPr="00015039" w:rsidRDefault="00833AFF" w:rsidP="00F22936">
            <w:pPr>
              <w:jc w:val="both"/>
            </w:pPr>
            <w:r w:rsidRPr="00015039">
              <w:t>    0-5</w:t>
            </w:r>
          </w:p>
          <w:p w:rsidR="00833AFF" w:rsidRPr="00015039" w:rsidRDefault="00833AFF" w:rsidP="00F22936">
            <w:pPr>
              <w:jc w:val="both"/>
            </w:pPr>
          </w:p>
          <w:p w:rsidR="00833AFF" w:rsidRPr="00015039" w:rsidRDefault="00833AFF" w:rsidP="00F22936">
            <w:pPr>
              <w:jc w:val="both"/>
            </w:pPr>
          </w:p>
          <w:p w:rsidR="00833AFF" w:rsidRDefault="00833AFF" w:rsidP="00F22936">
            <w:pPr>
              <w:jc w:val="both"/>
            </w:pPr>
          </w:p>
          <w:p w:rsidR="002D4CEB" w:rsidRDefault="002D4CEB" w:rsidP="002D4CEB"/>
          <w:p w:rsidR="00833AFF" w:rsidRPr="00015039" w:rsidRDefault="00833AFF" w:rsidP="002D4CEB">
            <w:r w:rsidRPr="00015039">
              <w:t>0-5</w:t>
            </w:r>
          </w:p>
        </w:tc>
      </w:tr>
    </w:tbl>
    <w:p w:rsidR="00833AFF" w:rsidRDefault="00833AFF" w:rsidP="00833AFF">
      <w:pPr>
        <w:pStyle w:val="a3"/>
        <w:ind w:firstLine="6663"/>
        <w:jc w:val="center"/>
        <w:rPr>
          <w:sz w:val="20"/>
          <w:szCs w:val="20"/>
        </w:rPr>
      </w:pPr>
    </w:p>
    <w:p w:rsidR="00486743" w:rsidRDefault="00486743"/>
    <w:sectPr w:rsidR="00486743" w:rsidSect="00F22936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409A"/>
    <w:multiLevelType w:val="hybridMultilevel"/>
    <w:tmpl w:val="39C45E84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3FA26DA2"/>
    <w:multiLevelType w:val="hybridMultilevel"/>
    <w:tmpl w:val="FA8A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AFF"/>
    <w:rsid w:val="00031F27"/>
    <w:rsid w:val="000365A4"/>
    <w:rsid w:val="000C5F98"/>
    <w:rsid w:val="001333E8"/>
    <w:rsid w:val="00156A4E"/>
    <w:rsid w:val="002D4CEB"/>
    <w:rsid w:val="00331CB2"/>
    <w:rsid w:val="003837BF"/>
    <w:rsid w:val="003B35E2"/>
    <w:rsid w:val="003D56A9"/>
    <w:rsid w:val="0042043A"/>
    <w:rsid w:val="00421C7F"/>
    <w:rsid w:val="00447497"/>
    <w:rsid w:val="00486743"/>
    <w:rsid w:val="004B458F"/>
    <w:rsid w:val="004C1347"/>
    <w:rsid w:val="00702B38"/>
    <w:rsid w:val="00833AFF"/>
    <w:rsid w:val="00902B1E"/>
    <w:rsid w:val="009056B5"/>
    <w:rsid w:val="00933A01"/>
    <w:rsid w:val="00977331"/>
    <w:rsid w:val="009B50E7"/>
    <w:rsid w:val="00A413D8"/>
    <w:rsid w:val="00A86B0C"/>
    <w:rsid w:val="00B71547"/>
    <w:rsid w:val="00B86040"/>
    <w:rsid w:val="00C37AEE"/>
    <w:rsid w:val="00D015E6"/>
    <w:rsid w:val="00DC6D38"/>
    <w:rsid w:val="00E3714C"/>
    <w:rsid w:val="00E75562"/>
    <w:rsid w:val="00E83C24"/>
    <w:rsid w:val="00EA5BBB"/>
    <w:rsid w:val="00EF3C27"/>
    <w:rsid w:val="00F2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F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833A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A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833AFF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qFormat/>
    <w:rsid w:val="00833A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rsid w:val="00833AFF"/>
    <w:rPr>
      <w:rFonts w:eastAsia="Times New Roman"/>
      <w:sz w:val="22"/>
      <w:szCs w:val="22"/>
    </w:rPr>
  </w:style>
  <w:style w:type="paragraph" w:styleId="a5">
    <w:name w:val="Normal (Web)"/>
    <w:basedOn w:val="a"/>
    <w:rsid w:val="00833AFF"/>
    <w:pPr>
      <w:spacing w:before="100" w:beforeAutospacing="1" w:after="100" w:afterAutospacing="1"/>
    </w:pPr>
  </w:style>
  <w:style w:type="character" w:styleId="a6">
    <w:name w:val="Emphasis"/>
    <w:qFormat/>
    <w:rsid w:val="00833AFF"/>
    <w:rPr>
      <w:i/>
      <w:iCs/>
    </w:rPr>
  </w:style>
  <w:style w:type="table" w:styleId="a7">
    <w:name w:val="Table Grid"/>
    <w:basedOn w:val="a1"/>
    <w:uiPriority w:val="59"/>
    <w:rsid w:val="00DC6D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7">
    <w:name w:val="Body text (7)_"/>
    <w:link w:val="Bodytext70"/>
    <w:locked/>
    <w:rsid w:val="000C5F98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Bodytext70">
    <w:name w:val="Body text (7)"/>
    <w:basedOn w:val="a"/>
    <w:link w:val="Bodytext7"/>
    <w:rsid w:val="000C5F98"/>
    <w:pPr>
      <w:widowControl w:val="0"/>
      <w:shd w:val="clear" w:color="auto" w:fill="FFFFFF"/>
      <w:spacing w:before="120" w:line="240" w:lineRule="atLeast"/>
    </w:pPr>
    <w:rPr>
      <w:rFonts w:eastAsia="Calibri"/>
      <w:b/>
      <w:bCs/>
      <w:i/>
      <w:iCs/>
      <w:sz w:val="22"/>
      <w:szCs w:val="22"/>
    </w:rPr>
  </w:style>
  <w:style w:type="paragraph" w:customStyle="1" w:styleId="10">
    <w:name w:val="Абзац списка1"/>
    <w:basedOn w:val="a"/>
    <w:rsid w:val="00031F27"/>
    <w:pPr>
      <w:spacing w:after="200" w:line="276" w:lineRule="auto"/>
      <w:ind w:left="720"/>
    </w:pPr>
    <w:rPr>
      <w:rFonts w:ascii="Calibri" w:eastAsia="Microsoft Sans Serif" w:hAnsi="Calibri" w:cs="Calibri"/>
      <w:sz w:val="22"/>
      <w:szCs w:val="22"/>
    </w:rPr>
  </w:style>
  <w:style w:type="character" w:styleId="a8">
    <w:name w:val="Hyperlink"/>
    <w:basedOn w:val="a0"/>
    <w:uiPriority w:val="99"/>
    <w:unhideWhenUsed/>
    <w:rsid w:val="00E83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_nik@bk.ru" TargetMode="External"/><Relationship Id="rId5" Type="http://schemas.openxmlformats.org/officeDocument/2006/relationships/hyperlink" Target="mailto:sosh1_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V110</cp:lastModifiedBy>
  <cp:revision>21</cp:revision>
  <cp:lastPrinted>2016-10-19T13:52:00Z</cp:lastPrinted>
  <dcterms:created xsi:type="dcterms:W3CDTF">2003-12-31T21:58:00Z</dcterms:created>
  <dcterms:modified xsi:type="dcterms:W3CDTF">2024-10-28T18:32:00Z</dcterms:modified>
</cp:coreProperties>
</file>